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42B685" w14:textId="7CDBFAFC" w:rsidR="00426889" w:rsidRDefault="00EA5F29" w:rsidP="008160F7">
      <w:pPr>
        <w:jc w:val="center"/>
        <w:rPr>
          <w:rFonts w:cstheme="minorHAnsi"/>
          <w:b/>
          <w:sz w:val="28"/>
          <w:szCs w:val="28"/>
        </w:rPr>
      </w:pPr>
      <w:bookmarkStart w:id="0" w:name="_GoBack"/>
      <w:bookmarkEnd w:id="0"/>
      <w:r>
        <w:rPr>
          <w:b/>
          <w:noProof/>
          <w:sz w:val="28"/>
          <w:lang w:eastAsia="en-GB"/>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lang w:eastAsia="en-GB"/>
        </w:rPr>
        <w:drawing>
          <wp:inline distT="0" distB="0" distL="0" distR="0" wp14:anchorId="5F9494FD" wp14:editId="0E08CDFD">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E" w14:textId="77777777" w:rsidR="009129AE" w:rsidRPr="004E79A9" w:rsidRDefault="009129AE" w:rsidP="00962AEC">
            <w:pPr>
              <w:jc w:val="cente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1"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1"/>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taken into account.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C56B4A" w:rsidP="00567910">
            <w:pPr>
              <w:jc w:val="both"/>
              <w:rPr>
                <w:rStyle w:val="Hyperlink"/>
                <w:rFonts w:cstheme="minorHAnsi"/>
                <w:sz w:val="24"/>
                <w:szCs w:val="24"/>
              </w:rPr>
            </w:pPr>
            <w:hyperlink r:id="rId13" w:history="1">
              <w:r w:rsidR="00E77B2E"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77777777"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Pr>
                  <w:rStyle w:val="Hyperlink"/>
                </w:rPr>
                <w:t>Privacy Notices</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lang w:eastAsia="en-GB"/>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2" w:name="OLE_LINK11"/>
            <w:bookmarkStart w:id="3"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2"/>
      <w:bookmarkEnd w:id="3"/>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3D58E" w14:textId="77777777" w:rsidR="00C56B4A" w:rsidRDefault="00C56B4A" w:rsidP="00963F5B">
      <w:pPr>
        <w:spacing w:after="0" w:line="240" w:lineRule="auto"/>
      </w:pPr>
      <w:r>
        <w:separator/>
      </w:r>
    </w:p>
  </w:endnote>
  <w:endnote w:type="continuationSeparator" w:id="0">
    <w:p w14:paraId="1D19B750" w14:textId="77777777" w:rsidR="00C56B4A" w:rsidRDefault="00C56B4A"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71EDD97D"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3B5B16">
              <w:rPr>
                <w:b/>
                <w:bCs/>
                <w:sz w:val="16"/>
                <w:szCs w:val="16"/>
              </w:rPr>
              <w:t>June</w:t>
            </w:r>
            <w:r w:rsidR="00D86E2E">
              <w:rPr>
                <w:b/>
                <w:bCs/>
                <w:sz w:val="16"/>
                <w:szCs w:val="16"/>
              </w:rPr>
              <w:t xml:space="preserve"> 2023</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BAC94" w14:textId="77777777" w:rsidR="00C56B4A" w:rsidRDefault="00C56B4A" w:rsidP="00963F5B">
      <w:pPr>
        <w:spacing w:after="0" w:line="240" w:lineRule="auto"/>
      </w:pPr>
      <w:r>
        <w:separator/>
      </w:r>
    </w:p>
  </w:footnote>
  <w:footnote w:type="continuationSeparator" w:id="0">
    <w:p w14:paraId="7FA40475" w14:textId="77777777" w:rsidR="00C56B4A" w:rsidRDefault="00C56B4A"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54D3C"/>
    <w:rsid w:val="00962AEC"/>
    <w:rsid w:val="00963F5B"/>
    <w:rsid w:val="00966538"/>
    <w:rsid w:val="00973290"/>
    <w:rsid w:val="00992D75"/>
    <w:rsid w:val="009D40E7"/>
    <w:rsid w:val="00A048B5"/>
    <w:rsid w:val="00A320D5"/>
    <w:rsid w:val="00A373EC"/>
    <w:rsid w:val="00A63D3A"/>
    <w:rsid w:val="00A94859"/>
    <w:rsid w:val="00AA3249"/>
    <w:rsid w:val="00AD70BA"/>
    <w:rsid w:val="00AE6303"/>
    <w:rsid w:val="00B06E4E"/>
    <w:rsid w:val="00C24EE2"/>
    <w:rsid w:val="00C33583"/>
    <w:rsid w:val="00C56B4A"/>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page/?title=Policies&amp;pid=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4" ma:contentTypeDescription="Create a new document." ma:contentTypeScope="" ma:versionID="d4d81fd22ebed1faac7f9e025195848f">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9ecae5a22f04c25f6df8fb6e158fbf48"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289F590B-F30A-4B88-922E-A14F3C417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EF8B48-BA54-479B-97CB-8C1F967C7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Home</cp:lastModifiedBy>
  <cp:revision>2</cp:revision>
  <dcterms:created xsi:type="dcterms:W3CDTF">2023-09-28T13:36:00Z</dcterms:created>
  <dcterms:modified xsi:type="dcterms:W3CDTF">2023-09-28T13:36:00Z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6016600</vt:r8>
  </property>
  <property fmtid="{D5CDD505-2E9C-101B-9397-08002B2CF9AE}" pid="4" name="MediaServiceImageTags">
    <vt:lpwstr/>
  </property>
</Properties>
</file>