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564" w14:textId="77777777" w:rsidR="00976416" w:rsidRDefault="00B24FBC" w:rsidP="00B24FBC">
      <w:pPr>
        <w:jc w:val="center"/>
        <w:rPr>
          <w:b/>
          <w:sz w:val="36"/>
          <w:szCs w:val="36"/>
        </w:rPr>
      </w:pPr>
      <w:r w:rsidRPr="00B24FBC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54271EB0" wp14:editId="7BD117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4675" cy="577850"/>
            <wp:effectExtent l="0" t="0" r="0" b="0"/>
            <wp:wrapTight wrapText="bothSides">
              <wp:wrapPolygon edited="0">
                <wp:start x="0" y="0"/>
                <wp:lineTo x="0" y="20651"/>
                <wp:lineTo x="20765" y="20651"/>
                <wp:lineTo x="20765" y="0"/>
                <wp:lineTo x="0" y="0"/>
              </wp:wrapPolygon>
            </wp:wrapTight>
            <wp:docPr id="1" name="Picture 1" descr="G:\School\logo-bw-r-green-y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chool\logo-bw-r-green-y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FBC">
        <w:rPr>
          <w:b/>
          <w:sz w:val="36"/>
          <w:szCs w:val="36"/>
        </w:rPr>
        <w:t>St John’s Cathedral Catholic Primary School</w:t>
      </w:r>
    </w:p>
    <w:p w14:paraId="55C594B3" w14:textId="77777777" w:rsidR="00B24FBC" w:rsidRDefault="00B24FBC" w:rsidP="00B24F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Person Specification</w:t>
      </w:r>
    </w:p>
    <w:p w14:paraId="17E679C9" w14:textId="77777777" w:rsidR="00B24FBC" w:rsidRDefault="00B24FBC" w:rsidP="00B24FBC">
      <w:pPr>
        <w:rPr>
          <w:b/>
          <w:sz w:val="40"/>
          <w:szCs w:val="40"/>
        </w:rPr>
      </w:pPr>
      <w:r w:rsidRPr="00B24FBC">
        <w:rPr>
          <w:b/>
          <w:sz w:val="40"/>
          <w:szCs w:val="40"/>
        </w:rPr>
        <w:t>Class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53"/>
        <w:gridCol w:w="4651"/>
      </w:tblGrid>
      <w:tr w:rsidR="00B24FBC" w14:paraId="4A63E2DA" w14:textId="77777777" w:rsidTr="00B24FBC">
        <w:tc>
          <w:tcPr>
            <w:tcW w:w="4724" w:type="dxa"/>
          </w:tcPr>
          <w:p w14:paraId="7FDAD6ED" w14:textId="77777777" w:rsidR="00B24FBC" w:rsidRDefault="00B24FBC" w:rsidP="00B24F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Job Criteria</w:t>
            </w:r>
          </w:p>
        </w:tc>
        <w:tc>
          <w:tcPr>
            <w:tcW w:w="4725" w:type="dxa"/>
          </w:tcPr>
          <w:p w14:paraId="09744A2C" w14:textId="77777777" w:rsidR="00B24FBC" w:rsidRDefault="00B24FBC" w:rsidP="00B24F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Essential</w:t>
            </w:r>
          </w:p>
        </w:tc>
        <w:tc>
          <w:tcPr>
            <w:tcW w:w="4725" w:type="dxa"/>
          </w:tcPr>
          <w:p w14:paraId="4D4E2811" w14:textId="77777777" w:rsidR="00B24FBC" w:rsidRDefault="00B24FBC" w:rsidP="00B24F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Desirable</w:t>
            </w:r>
          </w:p>
        </w:tc>
      </w:tr>
      <w:tr w:rsidR="00B24FBC" w14:paraId="443F1983" w14:textId="77777777" w:rsidTr="00B24FBC">
        <w:tc>
          <w:tcPr>
            <w:tcW w:w="4724" w:type="dxa"/>
          </w:tcPr>
          <w:p w14:paraId="75029464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Qualifications</w:t>
            </w:r>
          </w:p>
        </w:tc>
        <w:tc>
          <w:tcPr>
            <w:tcW w:w="4725" w:type="dxa"/>
          </w:tcPr>
          <w:p w14:paraId="7F03C04D" w14:textId="77777777" w:rsidR="00B24FBC" w:rsidRPr="000F0287" w:rsidRDefault="00B24FBC" w:rsidP="00B24FB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Qualified Teacher Status</w:t>
            </w:r>
          </w:p>
          <w:p w14:paraId="4DF55377" w14:textId="77777777" w:rsidR="00B24FBC" w:rsidRPr="000F0287" w:rsidRDefault="00B24FBC" w:rsidP="00B24FB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Varied experience whilst i</w:t>
            </w:r>
            <w:r w:rsidR="006073F7">
              <w:rPr>
                <w:sz w:val="20"/>
                <w:szCs w:val="20"/>
              </w:rPr>
              <w:t>nvolved in initial training (ECT</w:t>
            </w:r>
            <w:r w:rsidRPr="000F0287">
              <w:rPr>
                <w:sz w:val="20"/>
                <w:szCs w:val="20"/>
              </w:rPr>
              <w:t>s)</w:t>
            </w:r>
          </w:p>
          <w:p w14:paraId="578FE20F" w14:textId="6D416E7D" w:rsidR="00B24FBC" w:rsidRPr="000F0287" w:rsidRDefault="00B24FBC" w:rsidP="00B24FBC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 xml:space="preserve">Recent experience at teaching </w:t>
            </w:r>
            <w:r w:rsidR="005613CF">
              <w:rPr>
                <w:sz w:val="20"/>
                <w:szCs w:val="20"/>
              </w:rPr>
              <w:t xml:space="preserve">EYFS, </w:t>
            </w:r>
            <w:r w:rsidRPr="000F0287">
              <w:rPr>
                <w:sz w:val="20"/>
                <w:szCs w:val="20"/>
              </w:rPr>
              <w:t>KS 1 or KS 2 (experienced applicants)</w:t>
            </w:r>
          </w:p>
        </w:tc>
        <w:tc>
          <w:tcPr>
            <w:tcW w:w="4725" w:type="dxa"/>
          </w:tcPr>
          <w:p w14:paraId="45E02D85" w14:textId="77777777" w:rsidR="00A62B95" w:rsidRPr="000F0287" w:rsidRDefault="00A62B95" w:rsidP="00B24FB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of commitment to professional development</w:t>
            </w:r>
          </w:p>
        </w:tc>
      </w:tr>
      <w:tr w:rsidR="00B24FBC" w14:paraId="479CCF34" w14:textId="77777777" w:rsidTr="00B24FBC">
        <w:tc>
          <w:tcPr>
            <w:tcW w:w="4724" w:type="dxa"/>
          </w:tcPr>
          <w:p w14:paraId="43C29A65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Skills</w:t>
            </w:r>
          </w:p>
        </w:tc>
        <w:tc>
          <w:tcPr>
            <w:tcW w:w="4725" w:type="dxa"/>
          </w:tcPr>
          <w:p w14:paraId="1BA9EC6F" w14:textId="77777777" w:rsidR="00B24FBC" w:rsidRPr="000F0287" w:rsidRDefault="000F0287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Good oral and written communication skills in a range of contexts and to a range of audiences</w:t>
            </w:r>
          </w:p>
          <w:p w14:paraId="60E02CB3" w14:textId="77777777" w:rsidR="000F0287" w:rsidRPr="000F0287" w:rsidRDefault="000F0287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The ability to establish good relationships with all members of the school community</w:t>
            </w:r>
          </w:p>
          <w:p w14:paraId="131FA8B8" w14:textId="77777777" w:rsidR="000F0287" w:rsidRPr="000F0287" w:rsidRDefault="000F0287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A willingness to learn and work collaboratively as a member of a team</w:t>
            </w:r>
          </w:p>
          <w:p w14:paraId="40985E94" w14:textId="77777777" w:rsidR="000F0287" w:rsidRPr="000F0287" w:rsidRDefault="000F0287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To be sensitive and caring</w:t>
            </w:r>
          </w:p>
          <w:p w14:paraId="30713566" w14:textId="77777777" w:rsidR="000F0287" w:rsidRPr="000F0287" w:rsidRDefault="000F0287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To support and maintain equal opportunities for all pupils</w:t>
            </w:r>
          </w:p>
        </w:tc>
        <w:tc>
          <w:tcPr>
            <w:tcW w:w="4725" w:type="dxa"/>
          </w:tcPr>
          <w:p w14:paraId="021A5789" w14:textId="77777777" w:rsidR="00B24FBC" w:rsidRPr="000F0287" w:rsidRDefault="00A62B95" w:rsidP="00B24FB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running or supporting extra-curricular activities</w:t>
            </w:r>
          </w:p>
        </w:tc>
      </w:tr>
      <w:tr w:rsidR="00B24FBC" w14:paraId="275E9D30" w14:textId="77777777" w:rsidTr="00B24FBC">
        <w:tc>
          <w:tcPr>
            <w:tcW w:w="4724" w:type="dxa"/>
          </w:tcPr>
          <w:p w14:paraId="65C5CCB7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Knowledge and Understanding</w:t>
            </w:r>
          </w:p>
        </w:tc>
        <w:tc>
          <w:tcPr>
            <w:tcW w:w="4725" w:type="dxa"/>
          </w:tcPr>
          <w:p w14:paraId="704B7C9E" w14:textId="77777777" w:rsidR="000F0287" w:rsidRDefault="000F0287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Sound knowledge of the National Curriculum and current developments in education</w:t>
            </w:r>
          </w:p>
          <w:p w14:paraId="1AF8A812" w14:textId="77777777" w:rsidR="00A62B95" w:rsidRDefault="00A62B95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knowledge of how children learn</w:t>
            </w:r>
          </w:p>
          <w:p w14:paraId="505478F4" w14:textId="77777777" w:rsidR="00A62B95" w:rsidRDefault="00A62B95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and understanding of the monitoring, assessment, recording and reporting of pupils’ progress</w:t>
            </w:r>
          </w:p>
          <w:p w14:paraId="53B10E3E" w14:textId="77777777" w:rsidR="00A62B95" w:rsidRDefault="00A62B95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knowledge of IT to support learning</w:t>
            </w:r>
          </w:p>
          <w:p w14:paraId="4A7C460D" w14:textId="77777777" w:rsidR="00A62B95" w:rsidRDefault="00A62B95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understanding of the school’s role in providing effectively for the needs of all the </w:t>
            </w:r>
            <w:r>
              <w:rPr>
                <w:sz w:val="20"/>
                <w:szCs w:val="20"/>
              </w:rPr>
              <w:lastRenderedPageBreak/>
              <w:t xml:space="preserve">pupils, including SEN, more able and the </w:t>
            </w:r>
            <w:r w:rsidR="006C03E9">
              <w:rPr>
                <w:sz w:val="20"/>
                <w:szCs w:val="20"/>
              </w:rPr>
              <w:t>disadvantaged</w:t>
            </w:r>
          </w:p>
          <w:p w14:paraId="1C983F49" w14:textId="77777777" w:rsidR="006C03E9" w:rsidRDefault="006C03E9" w:rsidP="000F028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ability to effectively manage pupil behaviour through a range of strategies</w:t>
            </w:r>
          </w:p>
          <w:p w14:paraId="17C08FD7" w14:textId="77777777" w:rsidR="00B24FBC" w:rsidRPr="00D749DC" w:rsidRDefault="006C03E9" w:rsidP="00B24FBC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understanding of the statutory </w:t>
            </w:r>
            <w:r w:rsidR="00565D3F">
              <w:rPr>
                <w:sz w:val="20"/>
                <w:szCs w:val="20"/>
              </w:rPr>
              <w:t>requirements</w:t>
            </w:r>
            <w:r>
              <w:rPr>
                <w:sz w:val="20"/>
                <w:szCs w:val="20"/>
              </w:rPr>
              <w:t xml:space="preserve"> concerning equal opportunities, health and safety, SEND and Safeguarding</w:t>
            </w:r>
          </w:p>
        </w:tc>
        <w:tc>
          <w:tcPr>
            <w:tcW w:w="4725" w:type="dxa"/>
          </w:tcPr>
          <w:p w14:paraId="515AE70C" w14:textId="77777777" w:rsidR="00B24FBC" w:rsidRPr="000F0287" w:rsidRDefault="000F0287" w:rsidP="00B24FB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lastRenderedPageBreak/>
              <w:t>Understanding of the value of developing partnerships between home, school and parish</w:t>
            </w:r>
          </w:p>
        </w:tc>
      </w:tr>
      <w:tr w:rsidR="00B24FBC" w14:paraId="6CD3CE14" w14:textId="77777777" w:rsidTr="00B24FBC">
        <w:tc>
          <w:tcPr>
            <w:tcW w:w="4724" w:type="dxa"/>
          </w:tcPr>
          <w:p w14:paraId="73C10E81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 Qualities</w:t>
            </w:r>
          </w:p>
        </w:tc>
        <w:tc>
          <w:tcPr>
            <w:tcW w:w="4725" w:type="dxa"/>
          </w:tcPr>
          <w:p w14:paraId="5056636C" w14:textId="77777777" w:rsidR="00B24FBC" w:rsidRPr="000F0287" w:rsidRDefault="000F0287" w:rsidP="000F02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Passionate about teaching and learning</w:t>
            </w:r>
          </w:p>
          <w:p w14:paraId="1D310A1E" w14:textId="77777777" w:rsidR="000F0287" w:rsidRPr="000F0287" w:rsidRDefault="000F0287" w:rsidP="000F02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 xml:space="preserve">Cheerful, positive and with a </w:t>
            </w:r>
            <w:r w:rsidR="00D749DC">
              <w:rPr>
                <w:sz w:val="20"/>
                <w:szCs w:val="20"/>
              </w:rPr>
              <w:t xml:space="preserve">good </w:t>
            </w:r>
            <w:r w:rsidRPr="000F0287">
              <w:rPr>
                <w:sz w:val="20"/>
                <w:szCs w:val="20"/>
              </w:rPr>
              <w:t>sense of humour</w:t>
            </w:r>
          </w:p>
          <w:p w14:paraId="7D5DD93E" w14:textId="77777777" w:rsidR="000F0287" w:rsidRPr="000F0287" w:rsidRDefault="000F0287" w:rsidP="000F02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Well organised and able to manage one’s time efficiently</w:t>
            </w:r>
          </w:p>
          <w:p w14:paraId="14641025" w14:textId="77777777" w:rsidR="000F0287" w:rsidRPr="000F0287" w:rsidRDefault="000F0287" w:rsidP="000F02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A commitment to extra-curricular activities and school events</w:t>
            </w:r>
          </w:p>
          <w:p w14:paraId="5DCC0F37" w14:textId="77777777" w:rsidR="000F0287" w:rsidRPr="000F0287" w:rsidRDefault="000F0287" w:rsidP="000F02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Willingness to be involved in the wider life of the school</w:t>
            </w:r>
          </w:p>
          <w:p w14:paraId="78709E86" w14:textId="77777777" w:rsidR="000F0287" w:rsidRPr="000F0287" w:rsidRDefault="000F0287" w:rsidP="000F02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Commitment to the personal welfare and safeguarding of all pupils</w:t>
            </w:r>
          </w:p>
          <w:p w14:paraId="137E69F4" w14:textId="77777777" w:rsidR="000F0287" w:rsidRDefault="000F0287" w:rsidP="000F02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0F0287">
              <w:rPr>
                <w:sz w:val="20"/>
                <w:szCs w:val="20"/>
              </w:rPr>
              <w:t>Commitment to providing the very best for all pupils</w:t>
            </w:r>
          </w:p>
          <w:p w14:paraId="73B35F13" w14:textId="77777777" w:rsidR="00A62B95" w:rsidRPr="000F0287" w:rsidRDefault="00A62B95" w:rsidP="000F0287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Smart and professional</w:t>
            </w:r>
          </w:p>
        </w:tc>
        <w:tc>
          <w:tcPr>
            <w:tcW w:w="4725" w:type="dxa"/>
          </w:tcPr>
          <w:p w14:paraId="435346E6" w14:textId="77777777" w:rsidR="00B24FBC" w:rsidRPr="000F0287" w:rsidRDefault="00A62B95" w:rsidP="00B24FB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interests and enthusiasms that can be brought to the school community</w:t>
            </w:r>
          </w:p>
        </w:tc>
      </w:tr>
      <w:tr w:rsidR="00B24FBC" w14:paraId="0CA09620" w14:textId="77777777" w:rsidTr="00B24FBC">
        <w:tc>
          <w:tcPr>
            <w:tcW w:w="4724" w:type="dxa"/>
          </w:tcPr>
          <w:p w14:paraId="1495BE05" w14:textId="77777777" w:rsidR="00B24FBC" w:rsidRPr="00B24FBC" w:rsidRDefault="00B24FBC" w:rsidP="00B24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Requirements</w:t>
            </w:r>
          </w:p>
        </w:tc>
        <w:tc>
          <w:tcPr>
            <w:tcW w:w="4725" w:type="dxa"/>
          </w:tcPr>
          <w:p w14:paraId="4FA776E5" w14:textId="77777777" w:rsidR="00B24FBC" w:rsidRDefault="00A62B95" w:rsidP="00A62B9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Wholly supportive of the ethos of our Catholic primary school</w:t>
            </w:r>
          </w:p>
          <w:p w14:paraId="6689080E" w14:textId="77777777" w:rsidR="00A62B95" w:rsidRPr="00A62B95" w:rsidRDefault="00A62B95" w:rsidP="00A62B95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Awareness of safeguarding procedures</w:t>
            </w:r>
          </w:p>
        </w:tc>
        <w:tc>
          <w:tcPr>
            <w:tcW w:w="4725" w:type="dxa"/>
          </w:tcPr>
          <w:p w14:paraId="3206EB43" w14:textId="77777777" w:rsidR="00B24FBC" w:rsidRDefault="00A62B95" w:rsidP="00B24FB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Active member of the Catholic Church</w:t>
            </w:r>
          </w:p>
          <w:p w14:paraId="4E7C2B93" w14:textId="77777777" w:rsidR="00A62B95" w:rsidRPr="000F0287" w:rsidRDefault="00A62B95" w:rsidP="00B24FBC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Catholic Certificate in Religious Studies</w:t>
            </w:r>
          </w:p>
        </w:tc>
      </w:tr>
    </w:tbl>
    <w:p w14:paraId="07ABF670" w14:textId="77777777" w:rsidR="00B24FBC" w:rsidRPr="00B24FBC" w:rsidRDefault="00B24FBC" w:rsidP="00B24FBC">
      <w:pPr>
        <w:rPr>
          <w:b/>
          <w:sz w:val="32"/>
          <w:szCs w:val="32"/>
        </w:rPr>
      </w:pPr>
    </w:p>
    <w:sectPr w:rsidR="00B24FBC" w:rsidRPr="00B24FBC" w:rsidSect="00B24FBC">
      <w:headerReference w:type="even" r:id="rId8"/>
      <w:head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EFEA1" w14:textId="77777777" w:rsidR="009409AA" w:rsidRDefault="009409AA" w:rsidP="009409AA">
      <w:pPr>
        <w:spacing w:after="0" w:line="240" w:lineRule="auto"/>
      </w:pPr>
      <w:r>
        <w:separator/>
      </w:r>
    </w:p>
  </w:endnote>
  <w:endnote w:type="continuationSeparator" w:id="0">
    <w:p w14:paraId="583CE352" w14:textId="77777777" w:rsidR="009409AA" w:rsidRDefault="009409AA" w:rsidP="0094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9F6E" w14:textId="77777777" w:rsidR="009409AA" w:rsidRDefault="009409AA" w:rsidP="009409AA">
      <w:pPr>
        <w:spacing w:after="0" w:line="240" w:lineRule="auto"/>
      </w:pPr>
      <w:r>
        <w:separator/>
      </w:r>
    </w:p>
  </w:footnote>
  <w:footnote w:type="continuationSeparator" w:id="0">
    <w:p w14:paraId="50693977" w14:textId="77777777" w:rsidR="009409AA" w:rsidRDefault="009409AA" w:rsidP="0094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9C40" w14:textId="09CC3C41" w:rsidR="009409AA" w:rsidRDefault="009409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304314" wp14:editId="31639E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7745" cy="404495"/>
              <wp:effectExtent l="0" t="0" r="1905" b="14605"/>
              <wp:wrapNone/>
              <wp:docPr id="998993983" name="Text Box 2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C3503" w14:textId="607A90C6" w:rsidR="009409AA" w:rsidRPr="009409AA" w:rsidRDefault="009409AA" w:rsidP="009409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409A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043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Not Classified -" style="position:absolute;margin-left:0;margin-top:0;width:79.35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3AC3503" w14:textId="607A90C6" w:rsidR="009409AA" w:rsidRPr="009409AA" w:rsidRDefault="009409AA" w:rsidP="009409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409A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BA4A" w14:textId="57A8A229" w:rsidR="009409AA" w:rsidRDefault="009409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61D1C3" wp14:editId="002B4AFE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7745" cy="404495"/>
              <wp:effectExtent l="0" t="0" r="1905" b="14605"/>
              <wp:wrapNone/>
              <wp:docPr id="108135049" name="Text Box 3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7145C" w14:textId="54C4F0A0" w:rsidR="009409AA" w:rsidRPr="009409AA" w:rsidRDefault="009409AA" w:rsidP="009409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409A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1D1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Not Classified -" style="position:absolute;margin-left:0;margin-top:0;width:79.35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0A7145C" w14:textId="54C4F0A0" w:rsidR="009409AA" w:rsidRPr="009409AA" w:rsidRDefault="009409AA" w:rsidP="009409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409A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0350" w14:textId="7A91DC53" w:rsidR="009409AA" w:rsidRDefault="009409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BE4E0B" wp14:editId="081A24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7745" cy="404495"/>
              <wp:effectExtent l="0" t="0" r="1905" b="14605"/>
              <wp:wrapNone/>
              <wp:docPr id="1008160307" name="Text Box 1" descr="- Not Classified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74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D4AA6" w14:textId="69C5A283" w:rsidR="009409AA" w:rsidRPr="009409AA" w:rsidRDefault="009409AA" w:rsidP="009409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409A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Not Classified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4E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Not Classified -" style="position:absolute;margin-left:0;margin-top:0;width:79.3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671D4AA6" w14:textId="69C5A283" w:rsidR="009409AA" w:rsidRPr="009409AA" w:rsidRDefault="009409AA" w:rsidP="009409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409A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Not Classified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304E"/>
    <w:multiLevelType w:val="hybridMultilevel"/>
    <w:tmpl w:val="1AC65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0F72"/>
    <w:multiLevelType w:val="hybridMultilevel"/>
    <w:tmpl w:val="2E34F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5DCD"/>
    <w:multiLevelType w:val="hybridMultilevel"/>
    <w:tmpl w:val="A858C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87FAD"/>
    <w:multiLevelType w:val="hybridMultilevel"/>
    <w:tmpl w:val="486E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69425">
    <w:abstractNumId w:val="3"/>
  </w:num>
  <w:num w:numId="2" w16cid:durableId="972977588">
    <w:abstractNumId w:val="1"/>
  </w:num>
  <w:num w:numId="3" w16cid:durableId="1972049434">
    <w:abstractNumId w:val="0"/>
  </w:num>
  <w:num w:numId="4" w16cid:durableId="175243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BC"/>
    <w:rsid w:val="000F0287"/>
    <w:rsid w:val="001857A4"/>
    <w:rsid w:val="00531A1B"/>
    <w:rsid w:val="005613CF"/>
    <w:rsid w:val="00565D3F"/>
    <w:rsid w:val="006073F7"/>
    <w:rsid w:val="0061445F"/>
    <w:rsid w:val="00677801"/>
    <w:rsid w:val="006C03E9"/>
    <w:rsid w:val="007D5185"/>
    <w:rsid w:val="00927981"/>
    <w:rsid w:val="009409AA"/>
    <w:rsid w:val="00976416"/>
    <w:rsid w:val="00A62B95"/>
    <w:rsid w:val="00B24FBC"/>
    <w:rsid w:val="00B522D5"/>
    <w:rsid w:val="00D7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91EB"/>
  <w15:docId w15:val="{30AF591B-29D6-4C66-8874-8281C1EA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Portsmouth Schools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Hobbs</dc:creator>
  <cp:lastModifiedBy>Rimington, Samantha</cp:lastModifiedBy>
  <cp:revision>2</cp:revision>
  <cp:lastPrinted>2018-04-24T11:03:00Z</cp:lastPrinted>
  <dcterms:created xsi:type="dcterms:W3CDTF">2025-10-27T08:36:00Z</dcterms:created>
  <dcterms:modified xsi:type="dcterms:W3CDTF">2025-10-27T08:36:00Z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3c174e33,3b8b703f,6720289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Not Classified -</vt:lpwstr>
  </property>
  <property fmtid="{D5CDD505-2E9C-101B-9397-08002B2CF9AE}" pid="5" name="MSIP_Label_9736a235-3e12-4ab4-83b8-7d4452cef7c4_Enabled">
    <vt:lpwstr>true</vt:lpwstr>
  </property>
  <property fmtid="{D5CDD505-2E9C-101B-9397-08002B2CF9AE}" pid="6" name="MSIP_Label_9736a235-3e12-4ab4-83b8-7d4452cef7c4_SetDate">
    <vt:lpwstr>2025-10-27T08:36:25Z</vt:lpwstr>
  </property>
  <property fmtid="{D5CDD505-2E9C-101B-9397-08002B2CF9AE}" pid="7" name="MSIP_Label_9736a235-3e12-4ab4-83b8-7d4452cef7c4_Method">
    <vt:lpwstr>Privileged</vt:lpwstr>
  </property>
  <property fmtid="{D5CDD505-2E9C-101B-9397-08002B2CF9AE}" pid="8" name="MSIP_Label_9736a235-3e12-4ab4-83b8-7d4452cef7c4_Name">
    <vt:lpwstr>Not Classified</vt:lpwstr>
  </property>
  <property fmtid="{D5CDD505-2E9C-101B-9397-08002B2CF9AE}" pid="9" name="MSIP_Label_9736a235-3e12-4ab4-83b8-7d4452cef7c4_SiteId">
    <vt:lpwstr>d6674c51-daa4-4142-8047-15a78bbe9306</vt:lpwstr>
  </property>
  <property fmtid="{D5CDD505-2E9C-101B-9397-08002B2CF9AE}" pid="10" name="MSIP_Label_9736a235-3e12-4ab4-83b8-7d4452cef7c4_ActionId">
    <vt:lpwstr>0befd266-5dd3-4b7b-97f1-6f9363e5535d</vt:lpwstr>
  </property>
  <property fmtid="{D5CDD505-2E9C-101B-9397-08002B2CF9AE}" pid="11" name="MSIP_Label_9736a235-3e12-4ab4-83b8-7d4452cef7c4_ContentBits">
    <vt:lpwstr>1</vt:lpwstr>
  </property>
  <property fmtid="{D5CDD505-2E9C-101B-9397-08002B2CF9AE}" pid="12" name="MSIP_Label_9736a235-3e12-4ab4-83b8-7d4452cef7c4_Tag">
    <vt:lpwstr>10, 0, 1, 1</vt:lpwstr>
  </property>
</Properties>
</file>