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3308" w14:textId="77777777" w:rsidR="002B1853" w:rsidRPr="002B1853" w:rsidRDefault="002B1853" w:rsidP="006A110A">
      <w:pPr>
        <w:jc w:val="center"/>
        <w:rPr>
          <w:b/>
          <w:sz w:val="36"/>
          <w:szCs w:val="36"/>
        </w:rPr>
      </w:pPr>
      <w:r w:rsidRPr="002B1853">
        <w:rPr>
          <w:b/>
          <w:noProof/>
          <w:sz w:val="36"/>
          <w:szCs w:val="36"/>
          <w:lang w:eastAsia="en-GB"/>
        </w:rPr>
        <w:drawing>
          <wp:anchor distT="0" distB="0" distL="114300" distR="114300" simplePos="0" relativeHeight="251658240" behindDoc="1" locked="0" layoutInCell="1" allowOverlap="1" wp14:anchorId="0AAB639A" wp14:editId="6C18C576">
            <wp:simplePos x="0" y="0"/>
            <wp:positionH relativeFrom="column">
              <wp:posOffset>-266700</wp:posOffset>
            </wp:positionH>
            <wp:positionV relativeFrom="paragraph">
              <wp:posOffset>0</wp:posOffset>
            </wp:positionV>
            <wp:extent cx="628650" cy="632460"/>
            <wp:effectExtent l="0" t="0" r="0" b="0"/>
            <wp:wrapTight wrapText="bothSides">
              <wp:wrapPolygon edited="0">
                <wp:start x="0" y="0"/>
                <wp:lineTo x="0" y="20819"/>
                <wp:lineTo x="20945" y="20819"/>
                <wp:lineTo x="20945" y="0"/>
                <wp:lineTo x="0" y="0"/>
              </wp:wrapPolygon>
            </wp:wrapTight>
            <wp:docPr id="1" name="Picture 1" descr="D:\2017-2018\logo-bw-r-green-y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2018\logo-bw-r-green-y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6B1">
        <w:rPr>
          <w:b/>
          <w:sz w:val="36"/>
          <w:szCs w:val="36"/>
        </w:rPr>
        <w:t xml:space="preserve">                                                                                                                                                                            </w:t>
      </w:r>
      <w:r w:rsidRPr="002B1853">
        <w:rPr>
          <w:b/>
          <w:sz w:val="36"/>
          <w:szCs w:val="36"/>
        </w:rPr>
        <w:t>St John’s Cathedral Catholic Primary School</w:t>
      </w:r>
    </w:p>
    <w:p w14:paraId="4A5B9039" w14:textId="77777777" w:rsidR="002B1853" w:rsidRPr="002B1853" w:rsidRDefault="006A110A" w:rsidP="006A110A">
      <w:pPr>
        <w:jc w:val="center"/>
        <w:rPr>
          <w:b/>
          <w:sz w:val="36"/>
          <w:szCs w:val="36"/>
        </w:rPr>
      </w:pPr>
      <w:r>
        <w:rPr>
          <w:b/>
          <w:sz w:val="36"/>
          <w:szCs w:val="36"/>
        </w:rPr>
        <w:t>Job Description</w:t>
      </w:r>
    </w:p>
    <w:p w14:paraId="35B8BE23" w14:textId="77777777" w:rsidR="00613751" w:rsidRDefault="003A39C0" w:rsidP="006A110A">
      <w:pPr>
        <w:rPr>
          <w:b/>
          <w:sz w:val="44"/>
          <w:szCs w:val="44"/>
        </w:rPr>
      </w:pPr>
      <w:r>
        <w:rPr>
          <w:b/>
          <w:sz w:val="44"/>
          <w:szCs w:val="44"/>
        </w:rPr>
        <w:t>Learning Support Assistant</w:t>
      </w:r>
    </w:p>
    <w:p w14:paraId="0B631FFB" w14:textId="77777777" w:rsidR="00D04175" w:rsidRPr="00D04175" w:rsidRDefault="00D04175" w:rsidP="00D04175">
      <w:pPr>
        <w:pStyle w:val="Default"/>
        <w:rPr>
          <w:sz w:val="22"/>
          <w:szCs w:val="22"/>
        </w:rPr>
      </w:pPr>
    </w:p>
    <w:p w14:paraId="74CE9CCC" w14:textId="77777777" w:rsidR="00D04175" w:rsidRDefault="00D04175" w:rsidP="00D04175">
      <w:pPr>
        <w:pStyle w:val="Default"/>
        <w:rPr>
          <w:sz w:val="22"/>
          <w:szCs w:val="22"/>
        </w:rPr>
      </w:pPr>
      <w:r w:rsidRPr="00D04175">
        <w:rPr>
          <w:b/>
          <w:bCs/>
          <w:sz w:val="22"/>
          <w:szCs w:val="22"/>
        </w:rPr>
        <w:t xml:space="preserve">Responsible to: </w:t>
      </w:r>
      <w:r w:rsidRPr="00D04175">
        <w:rPr>
          <w:sz w:val="22"/>
          <w:szCs w:val="22"/>
        </w:rPr>
        <w:t xml:space="preserve">The </w:t>
      </w:r>
      <w:r w:rsidR="003D5C0C">
        <w:rPr>
          <w:sz w:val="22"/>
          <w:szCs w:val="22"/>
        </w:rPr>
        <w:t xml:space="preserve">Class Teacher and </w:t>
      </w:r>
      <w:r w:rsidR="003A39C0">
        <w:rPr>
          <w:sz w:val="22"/>
          <w:szCs w:val="22"/>
        </w:rPr>
        <w:t>SENCO</w:t>
      </w:r>
    </w:p>
    <w:p w14:paraId="35623C4A" w14:textId="77777777" w:rsidR="009C0602" w:rsidRDefault="009C0602" w:rsidP="00D04175">
      <w:pPr>
        <w:pStyle w:val="Default"/>
        <w:rPr>
          <w:sz w:val="22"/>
          <w:szCs w:val="22"/>
        </w:rPr>
      </w:pPr>
    </w:p>
    <w:p w14:paraId="14AFB83B" w14:textId="77777777" w:rsidR="00D04175" w:rsidRPr="00D04175" w:rsidRDefault="00D04175" w:rsidP="00D04175">
      <w:pPr>
        <w:pStyle w:val="Default"/>
        <w:rPr>
          <w:sz w:val="22"/>
          <w:szCs w:val="22"/>
        </w:rPr>
      </w:pPr>
    </w:p>
    <w:p w14:paraId="343B5EA4" w14:textId="77777777" w:rsidR="00D04175" w:rsidRPr="00D04175" w:rsidRDefault="00D04175" w:rsidP="00D04175">
      <w:pPr>
        <w:pStyle w:val="Default"/>
        <w:rPr>
          <w:sz w:val="22"/>
          <w:szCs w:val="22"/>
        </w:rPr>
      </w:pPr>
      <w:r w:rsidRPr="00D04175">
        <w:rPr>
          <w:b/>
          <w:bCs/>
          <w:sz w:val="22"/>
          <w:szCs w:val="22"/>
        </w:rPr>
        <w:t xml:space="preserve">Purpose of the Job: </w:t>
      </w:r>
    </w:p>
    <w:p w14:paraId="64AA7DB0" w14:textId="77777777" w:rsidR="0065005F" w:rsidRPr="0065005F" w:rsidRDefault="0065005F" w:rsidP="0065005F">
      <w:pPr>
        <w:autoSpaceDE w:val="0"/>
        <w:autoSpaceDN w:val="0"/>
        <w:adjustRightInd w:val="0"/>
        <w:spacing w:after="0" w:line="240" w:lineRule="auto"/>
        <w:rPr>
          <w:rFonts w:ascii="Arial" w:hAnsi="Arial" w:cs="Arial"/>
          <w:color w:val="000000"/>
          <w:sz w:val="24"/>
          <w:szCs w:val="24"/>
        </w:rPr>
      </w:pPr>
    </w:p>
    <w:p w14:paraId="7BA4A70B" w14:textId="77777777" w:rsidR="008662DA" w:rsidRPr="003D5C0C" w:rsidRDefault="0065005F" w:rsidP="0065005F">
      <w:pPr>
        <w:pStyle w:val="ListParagraph"/>
        <w:numPr>
          <w:ilvl w:val="0"/>
          <w:numId w:val="19"/>
        </w:numPr>
        <w:autoSpaceDE w:val="0"/>
        <w:autoSpaceDN w:val="0"/>
        <w:adjustRightInd w:val="0"/>
        <w:spacing w:after="0" w:line="240" w:lineRule="auto"/>
        <w:rPr>
          <w:rFonts w:ascii="Verdana" w:hAnsi="Verdana" w:cs="Times New Roman"/>
          <w:b/>
          <w:color w:val="000000"/>
        </w:rPr>
      </w:pPr>
      <w:r w:rsidRPr="003D5C0C">
        <w:rPr>
          <w:rFonts w:ascii="Arial" w:hAnsi="Arial" w:cs="Arial"/>
          <w:b/>
          <w:color w:val="000000"/>
          <w:sz w:val="24"/>
          <w:szCs w:val="24"/>
        </w:rPr>
        <w:t xml:space="preserve"> </w:t>
      </w:r>
      <w:r w:rsidR="003D5C0C" w:rsidRPr="003D5C0C">
        <w:rPr>
          <w:rFonts w:ascii="Times New Roman" w:eastAsia="Times New Roman" w:hAnsi="Times New Roman" w:cs="Times New Roman"/>
          <w:b/>
          <w:color w:val="000000"/>
          <w:sz w:val="28"/>
          <w:szCs w:val="28"/>
          <w:lang w:eastAsia="en-GB"/>
        </w:rPr>
        <w:t>To assist in promoting the learning and personal development of the pupil to whom you are assigned, to enable him/her to make best use of the educational opportunities available to them.</w:t>
      </w:r>
    </w:p>
    <w:p w14:paraId="76A95697" w14:textId="77777777" w:rsidR="00D04175" w:rsidRDefault="00D04175" w:rsidP="00D04175">
      <w:pPr>
        <w:pStyle w:val="Default"/>
      </w:pPr>
    </w:p>
    <w:p w14:paraId="596BD9F6" w14:textId="77777777" w:rsidR="00D04175" w:rsidRDefault="00D04175" w:rsidP="00D04175">
      <w:pPr>
        <w:pStyle w:val="Default"/>
        <w:rPr>
          <w:b/>
          <w:bCs/>
          <w:sz w:val="22"/>
          <w:szCs w:val="22"/>
        </w:rPr>
      </w:pPr>
      <w:r>
        <w:t xml:space="preserve"> </w:t>
      </w:r>
      <w:r w:rsidR="003A39C0">
        <w:rPr>
          <w:b/>
          <w:bCs/>
          <w:sz w:val="22"/>
          <w:szCs w:val="22"/>
        </w:rPr>
        <w:t>Main</w:t>
      </w:r>
      <w:r w:rsidR="003D5C0C">
        <w:rPr>
          <w:b/>
          <w:bCs/>
          <w:sz w:val="22"/>
          <w:szCs w:val="22"/>
        </w:rPr>
        <w:t xml:space="preserve"> Duties</w:t>
      </w:r>
      <w:r>
        <w:rPr>
          <w:b/>
          <w:bCs/>
          <w:sz w:val="22"/>
          <w:szCs w:val="22"/>
        </w:rPr>
        <w:t xml:space="preserve">: </w:t>
      </w:r>
    </w:p>
    <w:p w14:paraId="19959CFE" w14:textId="77777777" w:rsidR="00D33517" w:rsidRDefault="00D33517" w:rsidP="008662DA">
      <w:pPr>
        <w:autoSpaceDE w:val="0"/>
        <w:autoSpaceDN w:val="0"/>
        <w:adjustRightInd w:val="0"/>
        <w:spacing w:after="0" w:line="240" w:lineRule="auto"/>
        <w:rPr>
          <w:rFonts w:ascii="Times New Roman" w:hAnsi="Times New Roman" w:cs="Times New Roman"/>
          <w:i/>
          <w:iCs/>
          <w:color w:val="000000"/>
          <w:sz w:val="28"/>
          <w:szCs w:val="28"/>
        </w:rPr>
      </w:pPr>
    </w:p>
    <w:p w14:paraId="1BB481F6" w14:textId="77777777" w:rsidR="003A39C0" w:rsidRDefault="003A39C0" w:rsidP="003A39C0">
      <w:pPr>
        <w:pStyle w:val="ListParagraph"/>
        <w:numPr>
          <w:ilvl w:val="0"/>
          <w:numId w:val="27"/>
        </w:numPr>
        <w:spacing w:after="0" w:line="360" w:lineRule="atLeast"/>
        <w:textAlignment w:val="baseline"/>
        <w:rPr>
          <w:rFonts w:ascii="Times New Roman" w:eastAsia="Times New Roman" w:hAnsi="Times New Roman" w:cs="Times New Roman"/>
          <w:i/>
          <w:color w:val="000000"/>
          <w:sz w:val="28"/>
          <w:szCs w:val="28"/>
          <w:lang w:eastAsia="en-GB"/>
        </w:rPr>
      </w:pPr>
      <w:r w:rsidRPr="003A39C0">
        <w:rPr>
          <w:rFonts w:ascii="Times New Roman" w:eastAsia="Times New Roman" w:hAnsi="Times New Roman" w:cs="Times New Roman"/>
          <w:i/>
          <w:color w:val="000000"/>
          <w:sz w:val="28"/>
          <w:szCs w:val="28"/>
          <w:lang w:eastAsia="en-GB"/>
        </w:rPr>
        <w:t xml:space="preserve"> </w:t>
      </w:r>
      <w:r w:rsidR="003D5C0C">
        <w:rPr>
          <w:rFonts w:ascii="Times New Roman" w:eastAsia="Times New Roman" w:hAnsi="Times New Roman" w:cs="Times New Roman"/>
          <w:i/>
          <w:color w:val="000000"/>
          <w:sz w:val="28"/>
          <w:szCs w:val="28"/>
          <w:lang w:eastAsia="en-GB"/>
        </w:rPr>
        <w:t xml:space="preserve">To support children with their </w:t>
      </w:r>
      <w:r w:rsidR="008D03B6">
        <w:rPr>
          <w:rFonts w:ascii="Times New Roman" w:eastAsia="Times New Roman" w:hAnsi="Times New Roman" w:cs="Times New Roman"/>
          <w:i/>
          <w:color w:val="000000"/>
          <w:sz w:val="28"/>
          <w:szCs w:val="28"/>
          <w:lang w:eastAsia="en-GB"/>
        </w:rPr>
        <w:t xml:space="preserve">behaviour and </w:t>
      </w:r>
      <w:r w:rsidR="003D5C0C">
        <w:rPr>
          <w:rFonts w:ascii="Times New Roman" w:eastAsia="Times New Roman" w:hAnsi="Times New Roman" w:cs="Times New Roman"/>
          <w:i/>
          <w:color w:val="000000"/>
          <w:sz w:val="28"/>
          <w:szCs w:val="28"/>
          <w:lang w:eastAsia="en-GB"/>
        </w:rPr>
        <w:t>learning in the classroom, in small groups and on an individual basis</w:t>
      </w:r>
    </w:p>
    <w:p w14:paraId="76EA6AFE" w14:textId="77777777" w:rsidR="003D5C0C" w:rsidRPr="003A39C0" w:rsidRDefault="003D5C0C" w:rsidP="003A39C0">
      <w:pPr>
        <w:pStyle w:val="ListParagraph"/>
        <w:numPr>
          <w:ilvl w:val="0"/>
          <w:numId w:val="27"/>
        </w:numPr>
        <w:spacing w:after="0" w:line="360" w:lineRule="atLeast"/>
        <w:textAlignment w:val="baseline"/>
        <w:rPr>
          <w:rFonts w:ascii="Times New Roman" w:eastAsia="Times New Roman" w:hAnsi="Times New Roman" w:cs="Times New Roman"/>
          <w:i/>
          <w:color w:val="000000"/>
          <w:sz w:val="28"/>
          <w:szCs w:val="28"/>
          <w:lang w:eastAsia="en-GB"/>
        </w:rPr>
      </w:pPr>
      <w:r>
        <w:rPr>
          <w:rFonts w:ascii="Times New Roman" w:eastAsia="Times New Roman" w:hAnsi="Times New Roman" w:cs="Times New Roman"/>
          <w:i/>
          <w:color w:val="000000"/>
          <w:sz w:val="28"/>
          <w:szCs w:val="28"/>
          <w:lang w:eastAsia="en-GB"/>
        </w:rPr>
        <w:t xml:space="preserve">To sensitively carry out duties involving personal care </w:t>
      </w:r>
    </w:p>
    <w:p w14:paraId="1A178E0F" w14:textId="77777777" w:rsidR="00D33517" w:rsidRPr="00D33517" w:rsidRDefault="00D33517" w:rsidP="00D33517">
      <w:pPr>
        <w:pStyle w:val="ListParagraph"/>
        <w:numPr>
          <w:ilvl w:val="0"/>
          <w:numId w:val="27"/>
        </w:num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To contribute to the Catholic life of the school community</w:t>
      </w:r>
    </w:p>
    <w:p w14:paraId="14B18BA0" w14:textId="77777777" w:rsidR="001421FB" w:rsidRDefault="001421FB" w:rsidP="008662DA">
      <w:pPr>
        <w:autoSpaceDE w:val="0"/>
        <w:autoSpaceDN w:val="0"/>
        <w:adjustRightInd w:val="0"/>
        <w:spacing w:after="0" w:line="240" w:lineRule="auto"/>
        <w:rPr>
          <w:rFonts w:ascii="Times New Roman" w:hAnsi="Times New Roman" w:cs="Times New Roman"/>
          <w:color w:val="000000"/>
          <w:sz w:val="28"/>
          <w:szCs w:val="28"/>
        </w:rPr>
      </w:pPr>
    </w:p>
    <w:p w14:paraId="7A46391C" w14:textId="77777777" w:rsidR="00D33517" w:rsidRDefault="00D33517" w:rsidP="00D33517">
      <w:pPr>
        <w:autoSpaceDE w:val="0"/>
        <w:autoSpaceDN w:val="0"/>
        <w:adjustRightInd w:val="0"/>
        <w:spacing w:after="0" w:line="240" w:lineRule="auto"/>
        <w:rPr>
          <w:rFonts w:ascii="Times New Roman" w:hAnsi="Times New Roman" w:cs="Times New Roman"/>
          <w:i/>
          <w:iCs/>
          <w:color w:val="000000"/>
          <w:sz w:val="28"/>
          <w:szCs w:val="28"/>
        </w:rPr>
      </w:pPr>
      <w:r w:rsidRPr="008662DA">
        <w:rPr>
          <w:rFonts w:ascii="Times New Roman" w:hAnsi="Times New Roman" w:cs="Times New Roman"/>
          <w:i/>
          <w:iCs/>
          <w:color w:val="000000"/>
          <w:sz w:val="28"/>
          <w:szCs w:val="28"/>
        </w:rPr>
        <w:t>The specific nature and balance of these responsibilities will vary accord</w:t>
      </w:r>
      <w:r>
        <w:rPr>
          <w:rFonts w:ascii="Times New Roman" w:hAnsi="Times New Roman" w:cs="Times New Roman"/>
          <w:i/>
          <w:iCs/>
          <w:color w:val="000000"/>
          <w:sz w:val="28"/>
          <w:szCs w:val="28"/>
        </w:rPr>
        <w:t>ing to the needs of the school and may be amended by the Head Teacher and governors, in discussion with the member of staff, to reflect or anticipate changes to the job.</w:t>
      </w:r>
    </w:p>
    <w:p w14:paraId="7309EC04" w14:textId="77777777" w:rsidR="00D33517" w:rsidRDefault="00D33517" w:rsidP="008662DA">
      <w:pPr>
        <w:autoSpaceDE w:val="0"/>
        <w:autoSpaceDN w:val="0"/>
        <w:adjustRightInd w:val="0"/>
        <w:spacing w:after="0" w:line="240" w:lineRule="auto"/>
        <w:rPr>
          <w:rFonts w:ascii="Times New Roman" w:hAnsi="Times New Roman" w:cs="Times New Roman"/>
          <w:color w:val="000000"/>
          <w:sz w:val="28"/>
          <w:szCs w:val="28"/>
        </w:rPr>
      </w:pPr>
    </w:p>
    <w:p w14:paraId="5EB0579A" w14:textId="77777777" w:rsidR="009C0602" w:rsidRPr="008662DA" w:rsidRDefault="009C0602" w:rsidP="008662DA">
      <w:pPr>
        <w:autoSpaceDE w:val="0"/>
        <w:autoSpaceDN w:val="0"/>
        <w:adjustRightInd w:val="0"/>
        <w:spacing w:after="0" w:line="240" w:lineRule="auto"/>
        <w:rPr>
          <w:rFonts w:ascii="Times New Roman" w:hAnsi="Times New Roman" w:cs="Times New Roman"/>
          <w:color w:val="000000"/>
          <w:sz w:val="28"/>
          <w:szCs w:val="28"/>
        </w:rPr>
      </w:pPr>
    </w:p>
    <w:p w14:paraId="2E1D9C6B" w14:textId="77777777" w:rsidR="008662DA" w:rsidRPr="00011983" w:rsidRDefault="003D5C0C" w:rsidP="00011983">
      <w:pPr>
        <w:pStyle w:val="ListParagraph"/>
        <w:numPr>
          <w:ilvl w:val="0"/>
          <w:numId w:val="29"/>
        </w:numPr>
        <w:autoSpaceDE w:val="0"/>
        <w:autoSpaceDN w:val="0"/>
        <w:adjustRightInd w:val="0"/>
        <w:spacing w:after="0" w:line="240" w:lineRule="auto"/>
        <w:rPr>
          <w:rFonts w:ascii="Verdana" w:hAnsi="Verdana" w:cs="Times New Roman"/>
          <w:color w:val="000000"/>
        </w:rPr>
      </w:pPr>
      <w:proofErr w:type="spellStart"/>
      <w:r w:rsidRPr="00011983">
        <w:rPr>
          <w:rFonts w:ascii="Verdana" w:hAnsi="Verdana" w:cs="Times New Roman"/>
          <w:b/>
          <w:bCs/>
          <w:color w:val="000000"/>
        </w:rPr>
        <w:t>Responsibilites</w:t>
      </w:r>
      <w:proofErr w:type="spellEnd"/>
      <w:r w:rsidRPr="00011983">
        <w:rPr>
          <w:rFonts w:ascii="Verdana" w:hAnsi="Verdana" w:cs="Times New Roman"/>
          <w:b/>
          <w:bCs/>
          <w:color w:val="000000"/>
        </w:rPr>
        <w:t>:</w:t>
      </w:r>
    </w:p>
    <w:p w14:paraId="410676CF" w14:textId="77777777" w:rsidR="00011983" w:rsidRPr="00011983" w:rsidRDefault="00011983" w:rsidP="00011983">
      <w:pPr>
        <w:autoSpaceDE w:val="0"/>
        <w:autoSpaceDN w:val="0"/>
        <w:adjustRightInd w:val="0"/>
        <w:spacing w:after="0" w:line="240" w:lineRule="auto"/>
        <w:ind w:left="360"/>
        <w:rPr>
          <w:rFonts w:ascii="Verdana" w:hAnsi="Verdana" w:cs="Times New Roman"/>
          <w:color w:val="000000"/>
        </w:rPr>
      </w:pPr>
    </w:p>
    <w:p w14:paraId="3008B70C" w14:textId="64B9924D" w:rsidR="003D5C0C" w:rsidRPr="00011983" w:rsidRDefault="008D03B6" w:rsidP="00011983">
      <w:pPr>
        <w:pStyle w:val="ListParagraph"/>
        <w:numPr>
          <w:ilvl w:val="0"/>
          <w:numId w:val="28"/>
        </w:numPr>
        <w:spacing w:after="0" w:line="360" w:lineRule="atLeast"/>
        <w:textAlignment w:val="baseline"/>
        <w:rPr>
          <w:rFonts w:ascii="Verdana" w:eastAsia="Times New Roman" w:hAnsi="Verdana" w:cs="Arial"/>
          <w:color w:val="000000"/>
          <w:lang w:eastAsia="en-GB"/>
        </w:rPr>
      </w:pPr>
      <w:r>
        <w:rPr>
          <w:rFonts w:ascii="Verdana" w:eastAsia="Times New Roman" w:hAnsi="Verdana" w:cs="Arial"/>
          <w:color w:val="000000"/>
          <w:lang w:eastAsia="en-GB"/>
        </w:rPr>
        <w:t>To aid</w:t>
      </w:r>
      <w:r w:rsidR="003D5C0C" w:rsidRPr="00011983">
        <w:rPr>
          <w:rFonts w:ascii="Verdana" w:eastAsia="Times New Roman" w:hAnsi="Verdana" w:cs="Arial"/>
          <w:color w:val="000000"/>
          <w:lang w:eastAsia="en-GB"/>
        </w:rPr>
        <w:t xml:space="preserve"> pupil</w:t>
      </w:r>
      <w:r>
        <w:rPr>
          <w:rFonts w:ascii="Verdana" w:eastAsia="Times New Roman" w:hAnsi="Verdana" w:cs="Arial"/>
          <w:color w:val="000000"/>
          <w:lang w:eastAsia="en-GB"/>
        </w:rPr>
        <w:t>s</w:t>
      </w:r>
      <w:r w:rsidR="003D5C0C" w:rsidRPr="00011983">
        <w:rPr>
          <w:rFonts w:ascii="Verdana" w:eastAsia="Times New Roman" w:hAnsi="Verdana" w:cs="Arial"/>
          <w:color w:val="000000"/>
          <w:lang w:eastAsia="en-GB"/>
        </w:rPr>
        <w:t xml:space="preserve"> to learn as effectively as possible both in</w:t>
      </w:r>
      <w:r>
        <w:rPr>
          <w:rFonts w:ascii="Verdana" w:eastAsia="Times New Roman" w:hAnsi="Verdana" w:cs="Arial"/>
          <w:color w:val="000000"/>
          <w:lang w:eastAsia="en-GB"/>
        </w:rPr>
        <w:t xml:space="preserve"> group situations and on their</w:t>
      </w:r>
      <w:r w:rsidR="003D5C0C" w:rsidRPr="00011983">
        <w:rPr>
          <w:rFonts w:ascii="Verdana" w:eastAsia="Times New Roman" w:hAnsi="Verdana" w:cs="Arial"/>
          <w:color w:val="000000"/>
          <w:lang w:eastAsia="en-GB"/>
        </w:rPr>
        <w:t xml:space="preserve"> own by, for example:</w:t>
      </w:r>
      <w:r w:rsidR="003D5C0C" w:rsidRPr="00011983">
        <w:rPr>
          <w:rFonts w:ascii="Verdana" w:eastAsia="Times New Roman" w:hAnsi="Verdana" w:cs="Arial"/>
          <w:color w:val="000000"/>
          <w:lang w:eastAsia="en-GB"/>
        </w:rPr>
        <w:br/>
        <w:t xml:space="preserve"> Clarifying and explaining instructions</w:t>
      </w:r>
      <w:r w:rsidR="003D5C0C" w:rsidRPr="00011983">
        <w:rPr>
          <w:rFonts w:ascii="Verdana" w:eastAsia="Times New Roman" w:hAnsi="Verdana" w:cs="Arial"/>
          <w:color w:val="000000"/>
          <w:lang w:eastAsia="en-GB"/>
        </w:rPr>
        <w:br/>
      </w:r>
      <w:r>
        <w:rPr>
          <w:rFonts w:ascii="Verdana" w:eastAsia="Times New Roman" w:hAnsi="Verdana" w:cs="Arial"/>
          <w:color w:val="000000"/>
          <w:lang w:eastAsia="en-GB"/>
        </w:rPr>
        <w:t xml:space="preserve"> Ensuring  pupils are</w:t>
      </w:r>
      <w:r w:rsidR="003D5C0C" w:rsidRPr="00011983">
        <w:rPr>
          <w:rFonts w:ascii="Verdana" w:eastAsia="Times New Roman" w:hAnsi="Verdana" w:cs="Arial"/>
          <w:color w:val="000000"/>
          <w:lang w:eastAsia="en-GB"/>
        </w:rPr>
        <w:t xml:space="preserve"> able to use equipment and materials provided</w:t>
      </w:r>
      <w:r w:rsidR="003D5C0C" w:rsidRPr="00011983">
        <w:rPr>
          <w:rFonts w:ascii="Verdana" w:eastAsia="Times New Roman" w:hAnsi="Verdana" w:cs="Arial"/>
          <w:color w:val="000000"/>
          <w:lang w:eastAsia="en-GB"/>
        </w:rPr>
        <w:br/>
      </w:r>
      <w:r>
        <w:rPr>
          <w:rFonts w:ascii="Verdana" w:eastAsia="Times New Roman" w:hAnsi="Verdana" w:cs="Arial"/>
          <w:color w:val="000000"/>
          <w:lang w:eastAsia="en-GB"/>
        </w:rPr>
        <w:t xml:space="preserve"> Motivating and encouraging pupils</w:t>
      </w:r>
      <w:r w:rsidR="003D5C0C" w:rsidRPr="00011983">
        <w:rPr>
          <w:rFonts w:ascii="Verdana" w:eastAsia="Times New Roman" w:hAnsi="Verdana" w:cs="Arial"/>
          <w:color w:val="000000"/>
          <w:lang w:eastAsia="en-GB"/>
        </w:rPr>
        <w:t xml:space="preserve"> as required by providing levels of individual attention, reassurance and help with learning tasks appropriate to pupil's needs</w:t>
      </w:r>
      <w:r w:rsidR="003D5C0C" w:rsidRPr="00011983">
        <w:rPr>
          <w:rFonts w:ascii="Verdana" w:eastAsia="Times New Roman" w:hAnsi="Verdana" w:cs="Arial"/>
          <w:color w:val="000000"/>
          <w:lang w:eastAsia="en-GB"/>
        </w:rPr>
        <w:br/>
      </w:r>
      <w:r w:rsidR="00C97770">
        <w:rPr>
          <w:rFonts w:ascii="Verdana" w:eastAsia="Times New Roman" w:hAnsi="Verdana" w:cs="Arial"/>
          <w:color w:val="000000"/>
          <w:lang w:eastAsia="en-GB"/>
        </w:rPr>
        <w:t xml:space="preserve"> </w:t>
      </w:r>
      <w:r w:rsidR="003D5C0C" w:rsidRPr="00011983">
        <w:rPr>
          <w:rFonts w:ascii="Verdana" w:eastAsia="Times New Roman" w:hAnsi="Verdana" w:cs="Arial"/>
          <w:color w:val="000000"/>
          <w:lang w:eastAsia="en-GB"/>
        </w:rPr>
        <w:t xml:space="preserve">Assisting in </w:t>
      </w:r>
      <w:r w:rsidR="00AC5911">
        <w:rPr>
          <w:rFonts w:ascii="Verdana" w:eastAsia="Times New Roman" w:hAnsi="Verdana" w:cs="Arial"/>
          <w:color w:val="000000"/>
          <w:lang w:eastAsia="en-GB"/>
        </w:rPr>
        <w:t xml:space="preserve">particular </w:t>
      </w:r>
      <w:r w:rsidR="003D5C0C" w:rsidRPr="00011983">
        <w:rPr>
          <w:rFonts w:ascii="Verdana" w:eastAsia="Times New Roman" w:hAnsi="Verdana" w:cs="Arial"/>
          <w:color w:val="000000"/>
          <w:lang w:eastAsia="en-GB"/>
        </w:rPr>
        <w:t>areas, e.g. speech and language, reading, spelling, numeracy, handwriting/presentation etc</w:t>
      </w:r>
      <w:r w:rsidR="003D5C0C" w:rsidRPr="00011983">
        <w:rPr>
          <w:rFonts w:ascii="Verdana" w:eastAsia="Times New Roman" w:hAnsi="Verdana" w:cs="Arial"/>
          <w:color w:val="000000"/>
          <w:lang w:eastAsia="en-GB"/>
        </w:rPr>
        <w:br/>
        <w:t xml:space="preserve"> Using praise, commentary</w:t>
      </w:r>
      <w:r>
        <w:rPr>
          <w:rFonts w:ascii="Verdana" w:eastAsia="Times New Roman" w:hAnsi="Verdana" w:cs="Arial"/>
          <w:color w:val="000000"/>
          <w:lang w:eastAsia="en-GB"/>
        </w:rPr>
        <w:t xml:space="preserve"> and assistance to encourage</w:t>
      </w:r>
      <w:r w:rsidR="003D5C0C" w:rsidRPr="00011983">
        <w:rPr>
          <w:rFonts w:ascii="Verdana" w:eastAsia="Times New Roman" w:hAnsi="Verdana" w:cs="Arial"/>
          <w:color w:val="000000"/>
          <w:lang w:eastAsia="en-GB"/>
        </w:rPr>
        <w:t xml:space="preserve"> pupil</w:t>
      </w:r>
      <w:r>
        <w:rPr>
          <w:rFonts w:ascii="Verdana" w:eastAsia="Times New Roman" w:hAnsi="Verdana" w:cs="Arial"/>
          <w:color w:val="000000"/>
          <w:lang w:eastAsia="en-GB"/>
        </w:rPr>
        <w:t>s</w:t>
      </w:r>
      <w:r w:rsidR="003D5C0C" w:rsidRPr="00011983">
        <w:rPr>
          <w:rFonts w:ascii="Verdana" w:eastAsia="Times New Roman" w:hAnsi="Verdana" w:cs="Arial"/>
          <w:color w:val="000000"/>
          <w:lang w:eastAsia="en-GB"/>
        </w:rPr>
        <w:t xml:space="preserve"> to </w:t>
      </w:r>
      <w:r w:rsidR="003D5C0C" w:rsidRPr="00011983">
        <w:rPr>
          <w:rFonts w:ascii="Verdana" w:eastAsia="Times New Roman" w:hAnsi="Verdana" w:cs="Arial"/>
          <w:color w:val="000000"/>
          <w:lang w:eastAsia="en-GB"/>
        </w:rPr>
        <w:lastRenderedPageBreak/>
        <w:t>concentrate and stay on task</w:t>
      </w:r>
      <w:r w:rsidR="003D5C0C" w:rsidRPr="00011983">
        <w:rPr>
          <w:rFonts w:ascii="Verdana" w:eastAsia="Times New Roman" w:hAnsi="Verdana" w:cs="Arial"/>
          <w:color w:val="000000"/>
          <w:lang w:eastAsia="en-GB"/>
        </w:rPr>
        <w:br/>
        <w:t xml:space="preserve"> Liaising with class teacher, SENCO and other professionals about in</w:t>
      </w:r>
      <w:r>
        <w:rPr>
          <w:rFonts w:ascii="Verdana" w:eastAsia="Times New Roman" w:hAnsi="Verdana" w:cs="Arial"/>
          <w:color w:val="000000"/>
          <w:lang w:eastAsia="en-GB"/>
        </w:rPr>
        <w:t>dividual education plans (IEPs) and behaviour plans</w:t>
      </w:r>
      <w:r w:rsidR="003D5C0C" w:rsidRPr="00011983">
        <w:rPr>
          <w:rFonts w:ascii="Verdana" w:eastAsia="Times New Roman" w:hAnsi="Verdana" w:cs="Arial"/>
          <w:color w:val="000000"/>
          <w:lang w:eastAsia="en-GB"/>
        </w:rPr>
        <w:t xml:space="preserve"> contributing to the planning and delivery as appropriate</w:t>
      </w:r>
      <w:r w:rsidR="003D5C0C" w:rsidRPr="00011983">
        <w:rPr>
          <w:rFonts w:ascii="Verdana" w:eastAsia="Times New Roman" w:hAnsi="Verdana" w:cs="Arial"/>
          <w:color w:val="000000"/>
          <w:lang w:eastAsia="en-GB"/>
        </w:rPr>
        <w:br/>
        <w:t xml:space="preserve"> Providing additional nurture to individuals when requested by the class teacher or SENCO</w:t>
      </w:r>
      <w:r w:rsidR="003D5C0C" w:rsidRPr="00011983">
        <w:rPr>
          <w:rFonts w:ascii="Verdana" w:eastAsia="Times New Roman" w:hAnsi="Verdana" w:cs="Arial"/>
          <w:color w:val="000000"/>
          <w:lang w:eastAsia="en-GB"/>
        </w:rPr>
        <w:br/>
        <w:t xml:space="preserve"> Consistently and effectively implementing agreed behaviour management strategies</w:t>
      </w:r>
      <w:r w:rsidR="003D5C0C" w:rsidRPr="00011983">
        <w:rPr>
          <w:rFonts w:ascii="Verdana" w:eastAsia="Times New Roman" w:hAnsi="Verdana" w:cs="Arial"/>
          <w:color w:val="000000"/>
          <w:lang w:eastAsia="en-GB"/>
        </w:rPr>
        <w:br/>
        <w:t xml:space="preserve"> Helping to make appropriate resources to support the pupil</w:t>
      </w:r>
    </w:p>
    <w:p w14:paraId="596304A6"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establish su</w:t>
      </w:r>
      <w:r w:rsidR="008D03B6">
        <w:rPr>
          <w:rFonts w:ascii="Verdana" w:eastAsia="Times New Roman" w:hAnsi="Verdana" w:cs="Arial"/>
          <w:color w:val="000000"/>
          <w:lang w:eastAsia="en-GB"/>
        </w:rPr>
        <w:t>pportive relationships with pupils</w:t>
      </w:r>
    </w:p>
    <w:p w14:paraId="46B64479" w14:textId="171C6B0D"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promote the</w:t>
      </w:r>
      <w:r w:rsidR="008D03B6">
        <w:rPr>
          <w:rFonts w:ascii="Verdana" w:eastAsia="Times New Roman" w:hAnsi="Verdana" w:cs="Arial"/>
          <w:color w:val="000000"/>
          <w:lang w:eastAsia="en-GB"/>
        </w:rPr>
        <w:t xml:space="preserve"> inclusion of </w:t>
      </w:r>
      <w:r w:rsidRPr="00011983">
        <w:rPr>
          <w:rFonts w:ascii="Verdana" w:eastAsia="Times New Roman" w:hAnsi="Verdana" w:cs="Arial"/>
          <w:color w:val="000000"/>
          <w:lang w:eastAsia="en-GB"/>
        </w:rPr>
        <w:t>pupil</w:t>
      </w:r>
      <w:r w:rsidR="008D03B6">
        <w:rPr>
          <w:rFonts w:ascii="Verdana" w:eastAsia="Times New Roman" w:hAnsi="Verdana" w:cs="Arial"/>
          <w:color w:val="000000"/>
          <w:lang w:eastAsia="en-GB"/>
        </w:rPr>
        <w:t>s</w:t>
      </w:r>
      <w:r w:rsidRPr="00011983">
        <w:rPr>
          <w:rFonts w:ascii="Verdana" w:eastAsia="Times New Roman" w:hAnsi="Verdana" w:cs="Arial"/>
          <w:color w:val="000000"/>
          <w:lang w:eastAsia="en-GB"/>
        </w:rPr>
        <w:t xml:space="preserve"> with SEN, encouraging pupils to interact with each other in an appropriate and acceptable manner</w:t>
      </w:r>
    </w:p>
    <w:p w14:paraId="596DAC93" w14:textId="77777777" w:rsidR="003D5C0C" w:rsidRPr="00011983" w:rsidRDefault="008D03B6"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Pr>
          <w:rFonts w:ascii="Verdana" w:eastAsia="Times New Roman" w:hAnsi="Verdana" w:cs="Arial"/>
          <w:color w:val="000000"/>
          <w:lang w:eastAsia="en-GB"/>
        </w:rPr>
        <w:t>Monitor</w:t>
      </w:r>
      <w:r w:rsidR="003D5C0C" w:rsidRPr="00011983">
        <w:rPr>
          <w:rFonts w:ascii="Verdana" w:eastAsia="Times New Roman" w:hAnsi="Verdana" w:cs="Arial"/>
          <w:color w:val="000000"/>
          <w:lang w:eastAsia="en-GB"/>
        </w:rPr>
        <w:t xml:space="preserve"> pupil's response to the learning activities and, where appropriate, modify or adapt the activities as agreed with the teacher to achieve the intended learning outcomes.</w:t>
      </w:r>
    </w:p>
    <w:p w14:paraId="5F825C57"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give positive encouragement, feedback and pra</w:t>
      </w:r>
      <w:r w:rsidR="008D03B6">
        <w:rPr>
          <w:rFonts w:ascii="Verdana" w:eastAsia="Times New Roman" w:hAnsi="Verdana" w:cs="Arial"/>
          <w:color w:val="000000"/>
          <w:lang w:eastAsia="en-GB"/>
        </w:rPr>
        <w:t>ise to reinforce and sustain</w:t>
      </w:r>
      <w:r w:rsidRPr="00011983">
        <w:rPr>
          <w:rFonts w:ascii="Verdana" w:eastAsia="Times New Roman" w:hAnsi="Verdana" w:cs="Arial"/>
          <w:color w:val="000000"/>
          <w:lang w:eastAsia="en-GB"/>
        </w:rPr>
        <w:t xml:space="preserve"> pupil's efforts and develop self-reliance and self-esteem.</w:t>
      </w:r>
    </w:p>
    <w:p w14:paraId="271D66C0"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mark pupils' work under the direction of the class teacher</w:t>
      </w:r>
    </w:p>
    <w:p w14:paraId="2DFB91DE"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support the pupil in developing social skills both in and out of the classroom</w:t>
      </w:r>
    </w:p>
    <w:p w14:paraId="2717BB61"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w:t>
      </w:r>
      <w:r w:rsidR="008D03B6">
        <w:rPr>
          <w:rFonts w:ascii="Verdana" w:eastAsia="Times New Roman" w:hAnsi="Verdana" w:cs="Arial"/>
          <w:color w:val="000000"/>
          <w:lang w:eastAsia="en-GB"/>
        </w:rPr>
        <w:t xml:space="preserve"> provide regular feedback on</w:t>
      </w:r>
      <w:r w:rsidRPr="00011983">
        <w:rPr>
          <w:rFonts w:ascii="Verdana" w:eastAsia="Times New Roman" w:hAnsi="Verdana" w:cs="Arial"/>
          <w:color w:val="000000"/>
          <w:lang w:eastAsia="en-GB"/>
        </w:rPr>
        <w:t xml:space="preserve"> pupil's learning and behaviour to the teacher/SENCO, including feedback on the effectiveness of the behaviour strategies adopted</w:t>
      </w:r>
    </w:p>
    <w:p w14:paraId="547C47E3"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Under the direction of the teacher, carry out and report on systematic observations of pupils to gather evidence of their knowledge, understanding and skills upon which the teacher makes judgements about their stage of development</w:t>
      </w:r>
    </w:p>
    <w:p w14:paraId="3EDEAC87"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Where appropriate, to know and apply positive handling techniques</w:t>
      </w:r>
    </w:p>
    <w:p w14:paraId="7F8D8171"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Where appropriate to develop a relationship to foster links between home and school, and to keep the school informed of relevant information</w:t>
      </w:r>
    </w:p>
    <w:p w14:paraId="72ABDA69"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be aware of confidential issues linked to home/pupil/teacher/school</w:t>
      </w:r>
    </w:p>
    <w:p w14:paraId="45E6F2D8" w14:textId="77777777" w:rsidR="003D5C0C" w:rsidRPr="00011983"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co</w:t>
      </w:r>
      <w:r w:rsidR="008D03B6">
        <w:rPr>
          <w:rFonts w:ascii="Verdana" w:eastAsia="Times New Roman" w:hAnsi="Verdana" w:cs="Arial"/>
          <w:color w:val="000000"/>
          <w:lang w:eastAsia="en-GB"/>
        </w:rPr>
        <w:t xml:space="preserve">ntribute towards reviews of </w:t>
      </w:r>
      <w:r w:rsidRPr="00011983">
        <w:rPr>
          <w:rFonts w:ascii="Verdana" w:eastAsia="Times New Roman" w:hAnsi="Verdana" w:cs="Arial"/>
          <w:color w:val="000000"/>
          <w:lang w:eastAsia="en-GB"/>
        </w:rPr>
        <w:t>pupil's progress as appropriate</w:t>
      </w:r>
    </w:p>
    <w:p w14:paraId="47FF1652" w14:textId="77777777" w:rsidR="003D5C0C" w:rsidRDefault="003D5C0C"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be willing to support playground/break time supe</w:t>
      </w:r>
      <w:r w:rsidR="00011983">
        <w:rPr>
          <w:rFonts w:ascii="Verdana" w:eastAsia="Times New Roman" w:hAnsi="Verdana" w:cs="Arial"/>
          <w:color w:val="000000"/>
          <w:lang w:eastAsia="en-GB"/>
        </w:rPr>
        <w:t>rvision e.g. educational games</w:t>
      </w:r>
    </w:p>
    <w:p w14:paraId="20081711" w14:textId="77777777" w:rsidR="00011983" w:rsidRPr="00011983" w:rsidRDefault="00011983" w:rsidP="003D5C0C">
      <w:pPr>
        <w:pStyle w:val="ListParagraph"/>
        <w:numPr>
          <w:ilvl w:val="0"/>
          <w:numId w:val="28"/>
        </w:numPr>
        <w:spacing w:after="0" w:line="360" w:lineRule="atLeast"/>
        <w:textAlignment w:val="baseline"/>
        <w:rPr>
          <w:rFonts w:ascii="Verdana" w:eastAsia="Times New Roman" w:hAnsi="Verdana" w:cs="Arial"/>
          <w:color w:val="000000"/>
          <w:lang w:eastAsia="en-GB"/>
        </w:rPr>
      </w:pPr>
      <w:r>
        <w:rPr>
          <w:rFonts w:ascii="Verdana" w:eastAsia="Times New Roman" w:hAnsi="Verdana" w:cs="Arial"/>
          <w:color w:val="000000"/>
          <w:lang w:eastAsia="en-GB"/>
        </w:rPr>
        <w:t>To sensitively deal with personal care duties such as washing and changing</w:t>
      </w:r>
    </w:p>
    <w:p w14:paraId="7169A164" w14:textId="77777777" w:rsidR="00011983" w:rsidRPr="00011983" w:rsidRDefault="003D5C0C" w:rsidP="00011983">
      <w:pPr>
        <w:pStyle w:val="ListParagraph"/>
        <w:numPr>
          <w:ilvl w:val="0"/>
          <w:numId w:val="28"/>
        </w:numPr>
        <w:spacing w:after="0" w:line="360" w:lineRule="atLeast"/>
        <w:textAlignment w:val="baseline"/>
        <w:rPr>
          <w:rFonts w:ascii="Verdana" w:eastAsia="Times New Roman" w:hAnsi="Verdana" w:cs="Arial"/>
          <w:color w:val="000000"/>
          <w:lang w:eastAsia="en-GB"/>
        </w:rPr>
      </w:pPr>
      <w:r w:rsidRPr="00011983">
        <w:rPr>
          <w:rFonts w:ascii="Verdana" w:eastAsia="Times New Roman" w:hAnsi="Verdana" w:cs="Arial"/>
          <w:color w:val="000000"/>
          <w:lang w:eastAsia="en-GB"/>
        </w:rPr>
        <w:t>To accompany teacher and pupils on educational visits</w:t>
      </w:r>
    </w:p>
    <w:p w14:paraId="7C617EB2" w14:textId="77777777" w:rsidR="00D33517" w:rsidRDefault="00D33517" w:rsidP="008662DA">
      <w:pPr>
        <w:autoSpaceDE w:val="0"/>
        <w:autoSpaceDN w:val="0"/>
        <w:adjustRightInd w:val="0"/>
        <w:spacing w:after="0" w:line="240" w:lineRule="auto"/>
        <w:rPr>
          <w:rFonts w:ascii="Verdana" w:hAnsi="Verdana" w:cs="Times New Roman"/>
          <w:b/>
          <w:color w:val="000000"/>
        </w:rPr>
      </w:pPr>
    </w:p>
    <w:p w14:paraId="43467F28" w14:textId="77777777" w:rsidR="00D33517" w:rsidRPr="00011983" w:rsidRDefault="003D5C0C" w:rsidP="00011983">
      <w:pPr>
        <w:pStyle w:val="ListParagraph"/>
        <w:numPr>
          <w:ilvl w:val="0"/>
          <w:numId w:val="29"/>
        </w:numPr>
        <w:autoSpaceDE w:val="0"/>
        <w:autoSpaceDN w:val="0"/>
        <w:adjustRightInd w:val="0"/>
        <w:spacing w:after="0" w:line="240" w:lineRule="auto"/>
        <w:rPr>
          <w:rFonts w:ascii="Verdana" w:hAnsi="Verdana" w:cs="Times New Roman"/>
          <w:b/>
          <w:color w:val="000000"/>
        </w:rPr>
      </w:pPr>
      <w:r w:rsidRPr="00011983">
        <w:rPr>
          <w:rFonts w:ascii="Verdana" w:hAnsi="Verdana" w:cs="Times New Roman"/>
          <w:b/>
          <w:color w:val="000000"/>
        </w:rPr>
        <w:t xml:space="preserve">Other </w:t>
      </w:r>
      <w:r w:rsidR="00D33517" w:rsidRPr="00011983">
        <w:rPr>
          <w:rFonts w:ascii="Verdana" w:hAnsi="Verdana" w:cs="Times New Roman"/>
          <w:b/>
          <w:color w:val="000000"/>
        </w:rPr>
        <w:t>Requirements</w:t>
      </w:r>
    </w:p>
    <w:p w14:paraId="0288EB31" w14:textId="77777777" w:rsidR="00011983" w:rsidRPr="00011983" w:rsidRDefault="00011983" w:rsidP="00011983">
      <w:pPr>
        <w:pStyle w:val="ListParagraph"/>
        <w:autoSpaceDE w:val="0"/>
        <w:autoSpaceDN w:val="0"/>
        <w:adjustRightInd w:val="0"/>
        <w:spacing w:after="0" w:line="240" w:lineRule="auto"/>
        <w:rPr>
          <w:rFonts w:ascii="Verdana" w:hAnsi="Verdana" w:cs="Times New Roman"/>
          <w:b/>
          <w:color w:val="000000"/>
        </w:rPr>
      </w:pPr>
    </w:p>
    <w:p w14:paraId="59B3591E" w14:textId="77777777" w:rsidR="00011983" w:rsidRPr="00011983" w:rsidRDefault="00011983" w:rsidP="00011983">
      <w:pPr>
        <w:pStyle w:val="ListParagraph"/>
        <w:numPr>
          <w:ilvl w:val="0"/>
          <w:numId w:val="30"/>
        </w:numPr>
        <w:autoSpaceDE w:val="0"/>
        <w:autoSpaceDN w:val="0"/>
        <w:adjustRightInd w:val="0"/>
        <w:spacing w:after="0" w:line="360" w:lineRule="auto"/>
        <w:rPr>
          <w:rFonts w:ascii="Verdana" w:hAnsi="Verdana" w:cs="Times New Roman"/>
          <w:color w:val="000000"/>
        </w:rPr>
      </w:pPr>
      <w:r w:rsidRPr="00011983">
        <w:rPr>
          <w:rFonts w:ascii="Verdana" w:hAnsi="Verdana" w:cs="Times New Roman"/>
          <w:color w:val="000000"/>
        </w:rPr>
        <w:t>Support the Catholic ethos of the school</w:t>
      </w:r>
    </w:p>
    <w:p w14:paraId="506EB515" w14:textId="77777777" w:rsidR="00011983" w:rsidRPr="00011983" w:rsidRDefault="00011983" w:rsidP="00011983">
      <w:pPr>
        <w:pStyle w:val="ListParagraph"/>
        <w:numPr>
          <w:ilvl w:val="0"/>
          <w:numId w:val="30"/>
        </w:numPr>
        <w:autoSpaceDE w:val="0"/>
        <w:autoSpaceDN w:val="0"/>
        <w:adjustRightInd w:val="0"/>
        <w:spacing w:after="0" w:line="360" w:lineRule="auto"/>
        <w:rPr>
          <w:rFonts w:ascii="Verdana" w:hAnsi="Verdana" w:cs="Times New Roman"/>
          <w:color w:val="000000"/>
        </w:rPr>
      </w:pPr>
      <w:proofErr w:type="gramStart"/>
      <w:r w:rsidRPr="00011983">
        <w:rPr>
          <w:rFonts w:ascii="Verdana" w:hAnsi="Verdana" w:cs="Times New Roman"/>
          <w:color w:val="000000"/>
        </w:rPr>
        <w:t>Operate at all times</w:t>
      </w:r>
      <w:proofErr w:type="gramEnd"/>
      <w:r w:rsidRPr="00011983">
        <w:rPr>
          <w:rFonts w:ascii="Verdana" w:hAnsi="Verdana" w:cs="Times New Roman"/>
          <w:color w:val="000000"/>
        </w:rPr>
        <w:t xml:space="preserve"> within the stated policies and practices of the school</w:t>
      </w:r>
    </w:p>
    <w:p w14:paraId="4225C7A9" w14:textId="77777777" w:rsidR="00011983" w:rsidRPr="00011983" w:rsidRDefault="00011983" w:rsidP="00011983">
      <w:pPr>
        <w:pStyle w:val="ListParagraph"/>
        <w:numPr>
          <w:ilvl w:val="0"/>
          <w:numId w:val="30"/>
        </w:numPr>
        <w:autoSpaceDE w:val="0"/>
        <w:autoSpaceDN w:val="0"/>
        <w:adjustRightInd w:val="0"/>
        <w:spacing w:after="0" w:line="360" w:lineRule="auto"/>
        <w:rPr>
          <w:rFonts w:ascii="Verdana" w:hAnsi="Verdana" w:cs="Times New Roman"/>
          <w:color w:val="000000"/>
        </w:rPr>
      </w:pPr>
      <w:r w:rsidRPr="00011983">
        <w:rPr>
          <w:rFonts w:ascii="Verdana" w:hAnsi="Verdana" w:cs="Times New Roman"/>
          <w:color w:val="000000"/>
        </w:rPr>
        <w:t>Establish effective working relationships and set a good example through your presentati</w:t>
      </w:r>
      <w:r>
        <w:rPr>
          <w:rFonts w:ascii="Verdana" w:hAnsi="Verdana" w:cs="Times New Roman"/>
          <w:color w:val="000000"/>
        </w:rPr>
        <w:t>on and personal</w:t>
      </w:r>
      <w:r w:rsidRPr="00011983">
        <w:rPr>
          <w:rFonts w:ascii="Verdana" w:hAnsi="Verdana" w:cs="Times New Roman"/>
          <w:color w:val="000000"/>
        </w:rPr>
        <w:t xml:space="preserve"> conduct</w:t>
      </w:r>
    </w:p>
    <w:p w14:paraId="3E6980DA" w14:textId="77777777" w:rsidR="00011983" w:rsidRPr="00011983" w:rsidRDefault="00011983" w:rsidP="00011983">
      <w:pPr>
        <w:pStyle w:val="ListParagraph"/>
        <w:numPr>
          <w:ilvl w:val="0"/>
          <w:numId w:val="28"/>
        </w:numPr>
        <w:spacing w:after="0" w:line="360" w:lineRule="auto"/>
        <w:textAlignment w:val="baseline"/>
        <w:rPr>
          <w:rFonts w:ascii="Verdana" w:eastAsia="Times New Roman" w:hAnsi="Verdana" w:cs="Arial"/>
          <w:color w:val="000000"/>
          <w:lang w:eastAsia="en-GB"/>
        </w:rPr>
      </w:pPr>
      <w:r w:rsidRPr="00011983">
        <w:rPr>
          <w:rFonts w:ascii="Verdana" w:hAnsi="Verdana" w:cs="Times New Roman"/>
          <w:color w:val="000000"/>
        </w:rPr>
        <w:t>Seek support and advice where needed</w:t>
      </w:r>
      <w:r>
        <w:rPr>
          <w:rFonts w:ascii="Verdana" w:hAnsi="Verdana" w:cs="Times New Roman"/>
          <w:color w:val="000000"/>
        </w:rPr>
        <w:t xml:space="preserve"> and</w:t>
      </w:r>
      <w:r w:rsidRPr="00011983">
        <w:rPr>
          <w:rFonts w:ascii="Verdana" w:eastAsia="Times New Roman" w:hAnsi="Verdana" w:cs="Arial"/>
          <w:color w:val="000000"/>
          <w:lang w:eastAsia="en-GB"/>
        </w:rPr>
        <w:t xml:space="preserve"> take part in training activities offered by the school to further knowledge and skills of working with a child with specific learning difficulties</w:t>
      </w:r>
    </w:p>
    <w:p w14:paraId="7080F898" w14:textId="77777777" w:rsidR="00011983" w:rsidRPr="00011983" w:rsidRDefault="00011983" w:rsidP="00011983">
      <w:pPr>
        <w:pStyle w:val="ListParagraph"/>
        <w:numPr>
          <w:ilvl w:val="0"/>
          <w:numId w:val="30"/>
        </w:numPr>
        <w:autoSpaceDE w:val="0"/>
        <w:autoSpaceDN w:val="0"/>
        <w:adjustRightInd w:val="0"/>
        <w:spacing w:after="0" w:line="360" w:lineRule="auto"/>
        <w:rPr>
          <w:rFonts w:ascii="Verdana" w:hAnsi="Verdana" w:cs="Times New Roman"/>
          <w:color w:val="000000"/>
        </w:rPr>
      </w:pPr>
      <w:r>
        <w:rPr>
          <w:rFonts w:ascii="Verdana" w:hAnsi="Verdana" w:cs="Times New Roman"/>
          <w:color w:val="000000"/>
        </w:rPr>
        <w:t>Contribute</w:t>
      </w:r>
      <w:r w:rsidRPr="00011983">
        <w:rPr>
          <w:rFonts w:ascii="Verdana" w:hAnsi="Verdana" w:cs="Times New Roman"/>
          <w:color w:val="000000"/>
        </w:rPr>
        <w:t xml:space="preserve"> to the life of the school</w:t>
      </w:r>
    </w:p>
    <w:p w14:paraId="1ECDD169" w14:textId="77777777" w:rsidR="00011983" w:rsidRDefault="00011983" w:rsidP="00011983">
      <w:pPr>
        <w:pStyle w:val="ListParagraph"/>
        <w:numPr>
          <w:ilvl w:val="0"/>
          <w:numId w:val="30"/>
        </w:numPr>
        <w:autoSpaceDE w:val="0"/>
        <w:autoSpaceDN w:val="0"/>
        <w:adjustRightInd w:val="0"/>
        <w:spacing w:after="0" w:line="360" w:lineRule="auto"/>
        <w:rPr>
          <w:rFonts w:ascii="Verdana" w:hAnsi="Verdana" w:cs="Times New Roman"/>
          <w:color w:val="000000"/>
        </w:rPr>
      </w:pPr>
      <w:r w:rsidRPr="00011983">
        <w:rPr>
          <w:rFonts w:ascii="Verdana" w:hAnsi="Verdana" w:cs="Times New Roman"/>
          <w:color w:val="000000"/>
        </w:rPr>
        <w:t>Be familiar with all school policies including child protection procedures, health and safety policies and current SEN codes of practice</w:t>
      </w:r>
    </w:p>
    <w:p w14:paraId="07CBDD79" w14:textId="3644B1CD" w:rsidR="00617C2D" w:rsidRPr="00011983" w:rsidRDefault="00566F38" w:rsidP="00011983">
      <w:pPr>
        <w:pStyle w:val="ListParagraph"/>
        <w:numPr>
          <w:ilvl w:val="0"/>
          <w:numId w:val="30"/>
        </w:numPr>
        <w:autoSpaceDE w:val="0"/>
        <w:autoSpaceDN w:val="0"/>
        <w:adjustRightInd w:val="0"/>
        <w:spacing w:after="0" w:line="360" w:lineRule="auto"/>
        <w:rPr>
          <w:rFonts w:ascii="Verdana" w:hAnsi="Verdana" w:cs="Times New Roman"/>
          <w:color w:val="000000"/>
        </w:rPr>
      </w:pPr>
      <w:r>
        <w:rPr>
          <w:rFonts w:ascii="Verdana" w:hAnsi="Verdana" w:cs="Times New Roman"/>
          <w:color w:val="000000"/>
        </w:rPr>
        <w:t xml:space="preserve">Contribute to the safeguarding of all members of the school community through training, reporting and </w:t>
      </w:r>
      <w:r w:rsidR="004C4B91">
        <w:rPr>
          <w:rFonts w:ascii="Verdana" w:hAnsi="Verdana" w:cs="Times New Roman"/>
          <w:color w:val="000000"/>
        </w:rPr>
        <w:t>adhering to</w:t>
      </w:r>
      <w:r w:rsidR="007840BA">
        <w:rPr>
          <w:rFonts w:ascii="Verdana" w:hAnsi="Verdana" w:cs="Times New Roman"/>
          <w:color w:val="000000"/>
        </w:rPr>
        <w:t xml:space="preserve"> child protection procedures</w:t>
      </w:r>
    </w:p>
    <w:p w14:paraId="58E77C17" w14:textId="77777777" w:rsidR="008662DA" w:rsidRPr="00011983" w:rsidRDefault="008662DA" w:rsidP="00011983">
      <w:pPr>
        <w:pStyle w:val="ListParagraph"/>
        <w:autoSpaceDE w:val="0"/>
        <w:autoSpaceDN w:val="0"/>
        <w:adjustRightInd w:val="0"/>
        <w:spacing w:after="0" w:line="240" w:lineRule="auto"/>
        <w:rPr>
          <w:rFonts w:ascii="Times New Roman" w:hAnsi="Times New Roman" w:cs="Times New Roman"/>
          <w:color w:val="000000"/>
          <w:sz w:val="28"/>
          <w:szCs w:val="28"/>
        </w:rPr>
      </w:pPr>
    </w:p>
    <w:p w14:paraId="43905B1E" w14:textId="77777777" w:rsidR="006A53A8" w:rsidRPr="008662DA" w:rsidRDefault="006A53A8" w:rsidP="008662DA">
      <w:pPr>
        <w:autoSpaceDE w:val="0"/>
        <w:autoSpaceDN w:val="0"/>
        <w:adjustRightInd w:val="0"/>
        <w:spacing w:after="0" w:line="240" w:lineRule="auto"/>
        <w:rPr>
          <w:rFonts w:ascii="Verdana" w:hAnsi="Verdana" w:cs="Times New Roman"/>
          <w:color w:val="000000"/>
        </w:rPr>
      </w:pPr>
    </w:p>
    <w:p w14:paraId="140462CC" w14:textId="77777777" w:rsidR="006A53A8" w:rsidRPr="008662DA" w:rsidRDefault="006A53A8" w:rsidP="008662DA">
      <w:pPr>
        <w:autoSpaceDE w:val="0"/>
        <w:autoSpaceDN w:val="0"/>
        <w:adjustRightInd w:val="0"/>
        <w:spacing w:after="0" w:line="240" w:lineRule="auto"/>
        <w:rPr>
          <w:rFonts w:ascii="Times New Roman" w:hAnsi="Times New Roman" w:cs="Times New Roman"/>
          <w:color w:val="000000"/>
          <w:sz w:val="28"/>
          <w:szCs w:val="28"/>
        </w:rPr>
      </w:pPr>
    </w:p>
    <w:p w14:paraId="074ED7DF" w14:textId="77777777" w:rsidR="008662DA" w:rsidRPr="00DF5F93" w:rsidRDefault="008662DA" w:rsidP="00D04175">
      <w:pPr>
        <w:pStyle w:val="Default"/>
        <w:rPr>
          <w:sz w:val="22"/>
          <w:szCs w:val="22"/>
        </w:rPr>
      </w:pPr>
    </w:p>
    <w:p w14:paraId="76BC3C7B" w14:textId="77777777" w:rsidR="00920482" w:rsidRPr="00DF5F93" w:rsidRDefault="006A53A8" w:rsidP="00DF5F93">
      <w:pPr>
        <w:pStyle w:val="Default"/>
        <w:spacing w:after="264"/>
        <w:rPr>
          <w:sz w:val="22"/>
          <w:szCs w:val="22"/>
        </w:rPr>
      </w:pPr>
      <w:r w:rsidRPr="00DF5F93">
        <w:rPr>
          <w:b/>
          <w:bCs/>
          <w:i/>
          <w:iCs/>
          <w:sz w:val="22"/>
          <w:szCs w:val="22"/>
        </w:rPr>
        <w:t>The applicant will be required to safeguard and promote the welfare of children and young people.</w:t>
      </w:r>
    </w:p>
    <w:p w14:paraId="2E693CE9" w14:textId="77777777" w:rsidR="00920482" w:rsidRDefault="00920482" w:rsidP="00920482">
      <w:pPr>
        <w:rPr>
          <w:sz w:val="24"/>
          <w:szCs w:val="24"/>
        </w:rPr>
      </w:pPr>
    </w:p>
    <w:p w14:paraId="165284CC" w14:textId="77777777" w:rsidR="00920482" w:rsidRPr="006A110A" w:rsidRDefault="00920482" w:rsidP="00920482">
      <w:pPr>
        <w:rPr>
          <w:sz w:val="24"/>
          <w:szCs w:val="24"/>
        </w:rPr>
      </w:pPr>
    </w:p>
    <w:p w14:paraId="76BD4AE4" w14:textId="77777777" w:rsidR="00920482" w:rsidRDefault="00920482" w:rsidP="00920482">
      <w:pPr>
        <w:rPr>
          <w:sz w:val="24"/>
          <w:szCs w:val="24"/>
        </w:rPr>
      </w:pPr>
      <w:r w:rsidRPr="006A110A">
        <w:rPr>
          <w:sz w:val="24"/>
          <w:szCs w:val="24"/>
        </w:rPr>
        <w:t>Name .........</w:t>
      </w:r>
      <w:r>
        <w:rPr>
          <w:sz w:val="24"/>
          <w:szCs w:val="24"/>
        </w:rPr>
        <w:t>...............................</w:t>
      </w:r>
      <w:r w:rsidRPr="006A110A">
        <w:rPr>
          <w:sz w:val="24"/>
          <w:szCs w:val="24"/>
        </w:rPr>
        <w:t xml:space="preserve"> Signed............................................... Date………………………… </w:t>
      </w:r>
    </w:p>
    <w:p w14:paraId="56EF034A" w14:textId="77777777" w:rsidR="00920482" w:rsidRDefault="00920482" w:rsidP="00920482">
      <w:pPr>
        <w:rPr>
          <w:sz w:val="24"/>
          <w:szCs w:val="24"/>
        </w:rPr>
      </w:pPr>
    </w:p>
    <w:p w14:paraId="2A5E0E78" w14:textId="77777777" w:rsidR="00920482" w:rsidRPr="006A110A" w:rsidRDefault="00920482" w:rsidP="00920482">
      <w:pPr>
        <w:rPr>
          <w:b/>
          <w:sz w:val="24"/>
          <w:szCs w:val="24"/>
        </w:rPr>
      </w:pPr>
      <w:r w:rsidRPr="006A110A">
        <w:rPr>
          <w:sz w:val="24"/>
          <w:szCs w:val="24"/>
        </w:rPr>
        <w:t>Name……………………</w:t>
      </w:r>
      <w:r w:rsidR="00D456D8">
        <w:rPr>
          <w:sz w:val="24"/>
          <w:szCs w:val="24"/>
        </w:rPr>
        <w:t>………</w:t>
      </w:r>
      <w:proofErr w:type="gramStart"/>
      <w:r w:rsidR="00D456D8">
        <w:rPr>
          <w:sz w:val="24"/>
          <w:szCs w:val="24"/>
        </w:rPr>
        <w:t>…..</w:t>
      </w:r>
      <w:proofErr w:type="gramEnd"/>
      <w:r w:rsidR="00DF5F93">
        <w:rPr>
          <w:sz w:val="24"/>
          <w:szCs w:val="24"/>
        </w:rPr>
        <w:t xml:space="preserve"> (HT</w:t>
      </w:r>
      <w:r>
        <w:rPr>
          <w:sz w:val="24"/>
          <w:szCs w:val="24"/>
        </w:rPr>
        <w:t>) Signed……………………</w:t>
      </w:r>
      <w:r w:rsidR="00D456D8">
        <w:rPr>
          <w:sz w:val="24"/>
          <w:szCs w:val="24"/>
        </w:rPr>
        <w:t>………………………</w:t>
      </w:r>
      <w:r w:rsidRPr="006A110A">
        <w:rPr>
          <w:sz w:val="24"/>
          <w:szCs w:val="24"/>
        </w:rPr>
        <w:t xml:space="preserve"> Date…………………………</w:t>
      </w:r>
    </w:p>
    <w:p w14:paraId="755DCA3D" w14:textId="77777777" w:rsidR="00920482" w:rsidRPr="00920482" w:rsidRDefault="00920482" w:rsidP="00920482">
      <w:pPr>
        <w:pStyle w:val="Default"/>
        <w:spacing w:after="285"/>
        <w:ind w:left="795"/>
        <w:rPr>
          <w:sz w:val="22"/>
          <w:szCs w:val="22"/>
        </w:rPr>
      </w:pPr>
    </w:p>
    <w:sectPr w:rsidR="00920482" w:rsidRPr="00920482" w:rsidSect="002B1853">
      <w:pgSz w:w="11906" w:h="16838"/>
      <w:pgMar w:top="1440" w:right="1440" w:bottom="1440" w:left="1440"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3E52"/>
    <w:multiLevelType w:val="hybridMultilevel"/>
    <w:tmpl w:val="FB50F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713215"/>
    <w:multiLevelType w:val="hybridMultilevel"/>
    <w:tmpl w:val="73BC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E4178"/>
    <w:multiLevelType w:val="hybridMultilevel"/>
    <w:tmpl w:val="D7E634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2D51A36"/>
    <w:multiLevelType w:val="hybridMultilevel"/>
    <w:tmpl w:val="50C2742A"/>
    <w:lvl w:ilvl="0" w:tplc="462A4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856AF"/>
    <w:multiLevelType w:val="hybridMultilevel"/>
    <w:tmpl w:val="B40EF6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EC5D90"/>
    <w:multiLevelType w:val="hybridMultilevel"/>
    <w:tmpl w:val="32AA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34E93"/>
    <w:multiLevelType w:val="hybridMultilevel"/>
    <w:tmpl w:val="1B3C2AD2"/>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7A81164"/>
    <w:multiLevelType w:val="hybridMultilevel"/>
    <w:tmpl w:val="7082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D21CC"/>
    <w:multiLevelType w:val="hybridMultilevel"/>
    <w:tmpl w:val="99FCCE7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B4B072B"/>
    <w:multiLevelType w:val="hybridMultilevel"/>
    <w:tmpl w:val="B6A674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DCD5916"/>
    <w:multiLevelType w:val="hybridMultilevel"/>
    <w:tmpl w:val="A992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94F73"/>
    <w:multiLevelType w:val="hybridMultilevel"/>
    <w:tmpl w:val="502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35CFF"/>
    <w:multiLevelType w:val="hybridMultilevel"/>
    <w:tmpl w:val="DD42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D018B"/>
    <w:multiLevelType w:val="hybridMultilevel"/>
    <w:tmpl w:val="CEA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920B7"/>
    <w:multiLevelType w:val="hybridMultilevel"/>
    <w:tmpl w:val="76A87CF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EA85C04"/>
    <w:multiLevelType w:val="hybridMultilevel"/>
    <w:tmpl w:val="2B1E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7528D"/>
    <w:multiLevelType w:val="hybridMultilevel"/>
    <w:tmpl w:val="893E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6727A"/>
    <w:multiLevelType w:val="hybridMultilevel"/>
    <w:tmpl w:val="CE6A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15BA1"/>
    <w:multiLevelType w:val="hybridMultilevel"/>
    <w:tmpl w:val="127C8E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58D406E7"/>
    <w:multiLevelType w:val="hybridMultilevel"/>
    <w:tmpl w:val="BFE2ED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59957527"/>
    <w:multiLevelType w:val="hybridMultilevel"/>
    <w:tmpl w:val="55D6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E3ADD"/>
    <w:multiLevelType w:val="hybridMultilevel"/>
    <w:tmpl w:val="00760F6A"/>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2" w15:restartNumberingAfterBreak="0">
    <w:nsid w:val="678828EF"/>
    <w:multiLevelType w:val="hybridMultilevel"/>
    <w:tmpl w:val="4CF8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17A6E"/>
    <w:multiLevelType w:val="multilevel"/>
    <w:tmpl w:val="5DB2D6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67DA5378"/>
    <w:multiLevelType w:val="hybridMultilevel"/>
    <w:tmpl w:val="E3CC877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5" w15:restartNumberingAfterBreak="0">
    <w:nsid w:val="690D7899"/>
    <w:multiLevelType w:val="hybridMultilevel"/>
    <w:tmpl w:val="D046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B1934"/>
    <w:multiLevelType w:val="hybridMultilevel"/>
    <w:tmpl w:val="1570E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38352D"/>
    <w:multiLevelType w:val="hybridMultilevel"/>
    <w:tmpl w:val="28C806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B9C65CF"/>
    <w:multiLevelType w:val="hybridMultilevel"/>
    <w:tmpl w:val="74EE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E46D0"/>
    <w:multiLevelType w:val="hybridMultilevel"/>
    <w:tmpl w:val="286CF9F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268046891">
    <w:abstractNumId w:val="12"/>
  </w:num>
  <w:num w:numId="2" w16cid:durableId="89858006">
    <w:abstractNumId w:val="11"/>
  </w:num>
  <w:num w:numId="3" w16cid:durableId="334311604">
    <w:abstractNumId w:val="10"/>
  </w:num>
  <w:num w:numId="4" w16cid:durableId="1409572245">
    <w:abstractNumId w:val="13"/>
  </w:num>
  <w:num w:numId="5" w16cid:durableId="304046565">
    <w:abstractNumId w:val="16"/>
  </w:num>
  <w:num w:numId="6" w16cid:durableId="1561288100">
    <w:abstractNumId w:val="1"/>
  </w:num>
  <w:num w:numId="7" w16cid:durableId="967708115">
    <w:abstractNumId w:val="7"/>
  </w:num>
  <w:num w:numId="8" w16cid:durableId="1507208572">
    <w:abstractNumId w:val="26"/>
  </w:num>
  <w:num w:numId="9" w16cid:durableId="1542746731">
    <w:abstractNumId w:val="0"/>
  </w:num>
  <w:num w:numId="10" w16cid:durableId="455761877">
    <w:abstractNumId w:val="25"/>
  </w:num>
  <w:num w:numId="11" w16cid:durableId="1187792242">
    <w:abstractNumId w:val="18"/>
  </w:num>
  <w:num w:numId="12" w16cid:durableId="1791783323">
    <w:abstractNumId w:val="19"/>
  </w:num>
  <w:num w:numId="13" w16cid:durableId="350425112">
    <w:abstractNumId w:val="8"/>
  </w:num>
  <w:num w:numId="14" w16cid:durableId="1792438187">
    <w:abstractNumId w:val="29"/>
  </w:num>
  <w:num w:numId="15" w16cid:durableId="521209776">
    <w:abstractNumId w:val="14"/>
  </w:num>
  <w:num w:numId="16" w16cid:durableId="30804675">
    <w:abstractNumId w:val="22"/>
  </w:num>
  <w:num w:numId="17" w16cid:durableId="1989629261">
    <w:abstractNumId w:val="5"/>
  </w:num>
  <w:num w:numId="18" w16cid:durableId="388236905">
    <w:abstractNumId w:val="9"/>
  </w:num>
  <w:num w:numId="19" w16cid:durableId="1642954543">
    <w:abstractNumId w:val="6"/>
  </w:num>
  <w:num w:numId="20" w16cid:durableId="766728435">
    <w:abstractNumId w:val="21"/>
  </w:num>
  <w:num w:numId="21" w16cid:durableId="649679169">
    <w:abstractNumId w:val="24"/>
  </w:num>
  <w:num w:numId="22" w16cid:durableId="244730580">
    <w:abstractNumId w:val="17"/>
  </w:num>
  <w:num w:numId="23" w16cid:durableId="1832913089">
    <w:abstractNumId w:val="28"/>
  </w:num>
  <w:num w:numId="24" w16cid:durableId="635912782">
    <w:abstractNumId w:val="27"/>
  </w:num>
  <w:num w:numId="25" w16cid:durableId="390930648">
    <w:abstractNumId w:val="4"/>
  </w:num>
  <w:num w:numId="26" w16cid:durableId="1925453154">
    <w:abstractNumId w:val="2"/>
  </w:num>
  <w:num w:numId="27" w16cid:durableId="2106262720">
    <w:abstractNumId w:val="3"/>
  </w:num>
  <w:num w:numId="28" w16cid:durableId="868951573">
    <w:abstractNumId w:val="15"/>
  </w:num>
  <w:num w:numId="29" w16cid:durableId="1842507161">
    <w:abstractNumId w:val="23"/>
  </w:num>
  <w:num w:numId="30" w16cid:durableId="14316572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53"/>
    <w:rsid w:val="00011983"/>
    <w:rsid w:val="001421FB"/>
    <w:rsid w:val="00180A54"/>
    <w:rsid w:val="0024525A"/>
    <w:rsid w:val="002B1853"/>
    <w:rsid w:val="0038329C"/>
    <w:rsid w:val="003A39C0"/>
    <w:rsid w:val="003D5C0C"/>
    <w:rsid w:val="003D7DEB"/>
    <w:rsid w:val="003F50AC"/>
    <w:rsid w:val="004055F6"/>
    <w:rsid w:val="004C4B91"/>
    <w:rsid w:val="00566F38"/>
    <w:rsid w:val="005B1B21"/>
    <w:rsid w:val="00613751"/>
    <w:rsid w:val="00617C2D"/>
    <w:rsid w:val="00620019"/>
    <w:rsid w:val="006463DC"/>
    <w:rsid w:val="0065005F"/>
    <w:rsid w:val="006A110A"/>
    <w:rsid w:val="006A53A8"/>
    <w:rsid w:val="006F15DF"/>
    <w:rsid w:val="007630D9"/>
    <w:rsid w:val="00770AAD"/>
    <w:rsid w:val="007840BA"/>
    <w:rsid w:val="007B43CD"/>
    <w:rsid w:val="008346B1"/>
    <w:rsid w:val="008662DA"/>
    <w:rsid w:val="008D03B6"/>
    <w:rsid w:val="008D0C6E"/>
    <w:rsid w:val="00920482"/>
    <w:rsid w:val="0092490E"/>
    <w:rsid w:val="00972F73"/>
    <w:rsid w:val="009C0602"/>
    <w:rsid w:val="00A661A8"/>
    <w:rsid w:val="00AC4E1D"/>
    <w:rsid w:val="00AC5911"/>
    <w:rsid w:val="00B927ED"/>
    <w:rsid w:val="00C542F7"/>
    <w:rsid w:val="00C6398C"/>
    <w:rsid w:val="00C97770"/>
    <w:rsid w:val="00D008F0"/>
    <w:rsid w:val="00D04175"/>
    <w:rsid w:val="00D33517"/>
    <w:rsid w:val="00D456D8"/>
    <w:rsid w:val="00DF5F93"/>
    <w:rsid w:val="00F23312"/>
    <w:rsid w:val="00F5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16C4"/>
  <w15:docId w15:val="{8F533D08-ECD1-4458-B61E-AF1B4625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8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43CD"/>
    <w:pPr>
      <w:ind w:left="720"/>
      <w:contextualSpacing/>
    </w:pPr>
  </w:style>
  <w:style w:type="paragraph" w:customStyle="1" w:styleId="Default">
    <w:name w:val="Default"/>
    <w:rsid w:val="00D04175"/>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18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9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Portsmouth Schools</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30084883</dc:creator>
  <cp:lastModifiedBy>L Park</cp:lastModifiedBy>
  <cp:revision>2</cp:revision>
  <cp:lastPrinted>2021-07-23T13:40:00Z</cp:lastPrinted>
  <dcterms:created xsi:type="dcterms:W3CDTF">2025-09-12T06:31:00Z</dcterms:created>
  <dcterms:modified xsi:type="dcterms:W3CDTF">2025-09-12T06:31:00Z</dcterms:modified>
</cp:coreProperties>
</file>