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5F5" w:rsidRDefault="00BD263B" w:rsidP="000553CC">
      <w:pPr>
        <w:pStyle w:val="Heading1"/>
        <w:spacing w:before="100" w:after="0"/>
        <w:ind w:right="509"/>
        <w:rPr>
          <w:sz w:val="32"/>
        </w:rPr>
      </w:pPr>
      <w:r>
        <w:rPr>
          <w:noProof/>
          <w:sz w:val="32"/>
          <w:lang w:eastAsia="en-GB"/>
        </w:rPr>
        <w:drawing>
          <wp:anchor distT="0" distB="0" distL="114300" distR="114300" simplePos="0" relativeHeight="251657728" behindDoc="1" locked="0" layoutInCell="1" allowOverlap="1">
            <wp:simplePos x="0" y="0"/>
            <wp:positionH relativeFrom="column">
              <wp:posOffset>5021580</wp:posOffset>
            </wp:positionH>
            <wp:positionV relativeFrom="paragraph">
              <wp:posOffset>-607695</wp:posOffset>
            </wp:positionV>
            <wp:extent cx="1494155" cy="184658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27234" r="27234"/>
                    <a:stretch>
                      <a:fillRect/>
                    </a:stretch>
                  </pic:blipFill>
                  <pic:spPr bwMode="auto">
                    <a:xfrm>
                      <a:off x="0" y="0"/>
                      <a:ext cx="1494155" cy="1846580"/>
                    </a:xfrm>
                    <a:prstGeom prst="rect">
                      <a:avLst/>
                    </a:prstGeom>
                    <a:noFill/>
                  </pic:spPr>
                </pic:pic>
              </a:graphicData>
            </a:graphic>
            <wp14:sizeRelH relativeFrom="page">
              <wp14:pctWidth>0</wp14:pctWidth>
            </wp14:sizeRelH>
            <wp14:sizeRelV relativeFrom="page">
              <wp14:pctHeight>0</wp14:pctHeight>
            </wp14:sizeRelV>
          </wp:anchor>
        </w:drawing>
      </w:r>
      <w:r w:rsidR="00147FD2">
        <w:rPr>
          <w:sz w:val="32"/>
        </w:rPr>
        <w:tab/>
      </w:r>
      <w:r w:rsidR="00147FD2">
        <w:rPr>
          <w:sz w:val="32"/>
        </w:rPr>
        <w:tab/>
      </w:r>
      <w:r w:rsidR="000553CC">
        <w:rPr>
          <w:sz w:val="32"/>
        </w:rPr>
        <w:t xml:space="preserve">         </w:t>
      </w:r>
      <w:r w:rsidR="00E82250">
        <w:rPr>
          <w:sz w:val="32"/>
        </w:rPr>
        <w:tab/>
      </w:r>
      <w:r w:rsidR="00A65839">
        <w:rPr>
          <w:sz w:val="32"/>
        </w:rPr>
        <w:tab/>
      </w:r>
      <w:r w:rsidR="00A65839">
        <w:rPr>
          <w:sz w:val="32"/>
        </w:rPr>
        <w:tab/>
      </w:r>
      <w:r w:rsidR="00A65839">
        <w:rPr>
          <w:sz w:val="32"/>
        </w:rPr>
        <w:tab/>
      </w:r>
      <w:r w:rsidR="00A65839">
        <w:rPr>
          <w:sz w:val="32"/>
        </w:rPr>
        <w:tab/>
      </w:r>
      <w:r w:rsidR="00A65839">
        <w:rPr>
          <w:sz w:val="32"/>
        </w:rPr>
        <w:tab/>
      </w:r>
      <w:r w:rsidR="00A65839">
        <w:rPr>
          <w:sz w:val="32"/>
        </w:rPr>
        <w:tab/>
      </w:r>
      <w:r w:rsidR="000025BF">
        <w:rPr>
          <w:sz w:val="32"/>
        </w:rPr>
        <w:tab/>
      </w:r>
      <w:r w:rsidR="000025BF">
        <w:rPr>
          <w:sz w:val="32"/>
        </w:rPr>
        <w:tab/>
      </w:r>
      <w:r w:rsidR="000025BF">
        <w:rPr>
          <w:sz w:val="32"/>
        </w:rPr>
        <w:tab/>
      </w:r>
      <w:r w:rsidR="000025BF">
        <w:rPr>
          <w:sz w:val="32"/>
        </w:rPr>
        <w:tab/>
      </w:r>
      <w:r w:rsidR="000025BF">
        <w:rPr>
          <w:sz w:val="32"/>
        </w:rPr>
        <w:tab/>
      </w:r>
      <w:r w:rsidR="000025BF">
        <w:rPr>
          <w:sz w:val="32"/>
        </w:rPr>
        <w:tab/>
      </w:r>
      <w:r w:rsidR="000025BF">
        <w:rPr>
          <w:sz w:val="32"/>
        </w:rPr>
        <w:tab/>
      </w:r>
      <w:r w:rsidR="000025BF">
        <w:rPr>
          <w:sz w:val="32"/>
        </w:rPr>
        <w:tab/>
      </w:r>
      <w:r w:rsidR="000025BF">
        <w:rPr>
          <w:sz w:val="32"/>
        </w:rPr>
        <w:tab/>
      </w:r>
      <w:r w:rsidR="000025BF">
        <w:rPr>
          <w:sz w:val="32"/>
        </w:rPr>
        <w:tab/>
      </w:r>
      <w:r w:rsidR="000025BF">
        <w:rPr>
          <w:sz w:val="32"/>
        </w:rPr>
        <w:tab/>
      </w:r>
      <w:r w:rsidR="000025BF">
        <w:rPr>
          <w:sz w:val="32"/>
        </w:rPr>
        <w:tab/>
      </w:r>
    </w:p>
    <w:p w:rsidR="00BD75F5" w:rsidRDefault="00BD75F5">
      <w:pPr>
        <w:pStyle w:val="Heading1"/>
        <w:spacing w:before="100" w:after="0"/>
        <w:ind w:left="426" w:right="509"/>
        <w:rPr>
          <w:sz w:val="16"/>
        </w:rPr>
      </w:pPr>
      <w:r>
        <w:rPr>
          <w:sz w:val="16"/>
        </w:rPr>
        <w:t xml:space="preserve">     </w:t>
      </w:r>
    </w:p>
    <w:p w:rsidR="00A65839" w:rsidRPr="00A65839" w:rsidRDefault="00F51004" w:rsidP="000553CC">
      <w:pPr>
        <w:rPr>
          <w:b/>
          <w:sz w:val="28"/>
          <w:szCs w:val="28"/>
        </w:rPr>
      </w:pPr>
      <w:bookmarkStart w:id="0" w:name="_GoBack"/>
      <w:r>
        <w:rPr>
          <w:b/>
          <w:sz w:val="28"/>
          <w:szCs w:val="28"/>
        </w:rPr>
        <w:t xml:space="preserve">Senior </w:t>
      </w:r>
      <w:r w:rsidR="009A5B2C">
        <w:rPr>
          <w:b/>
          <w:sz w:val="28"/>
          <w:szCs w:val="28"/>
        </w:rPr>
        <w:t>Hostel Support Officer</w:t>
      </w:r>
    </w:p>
    <w:p w:rsidR="00A65839" w:rsidRDefault="00A65839" w:rsidP="000553CC">
      <w:pPr>
        <w:rPr>
          <w:b/>
          <w:sz w:val="23"/>
        </w:rPr>
      </w:pPr>
    </w:p>
    <w:p w:rsidR="000938D0" w:rsidRDefault="00AC385F" w:rsidP="000553CC">
      <w:pPr>
        <w:rPr>
          <w:rFonts w:cs="Arial"/>
          <w:b/>
          <w:szCs w:val="24"/>
        </w:rPr>
      </w:pPr>
      <w:r w:rsidRPr="00761A60">
        <w:rPr>
          <w:rFonts w:cs="Arial"/>
          <w:b/>
          <w:szCs w:val="24"/>
        </w:rPr>
        <w:t>Grade:</w:t>
      </w:r>
      <w:r w:rsidR="00BD75F5" w:rsidRPr="00761A60">
        <w:rPr>
          <w:rFonts w:cs="Arial"/>
          <w:b/>
          <w:szCs w:val="24"/>
        </w:rPr>
        <w:t xml:space="preserve"> </w:t>
      </w:r>
      <w:r w:rsidR="00B226DF">
        <w:rPr>
          <w:rFonts w:cs="Arial"/>
          <w:b/>
          <w:szCs w:val="24"/>
        </w:rPr>
        <w:t>7</w:t>
      </w:r>
    </w:p>
    <w:p w:rsidR="000B1B84" w:rsidRPr="00C22FAC" w:rsidRDefault="000938D0" w:rsidP="000B1B84">
      <w:pPr>
        <w:rPr>
          <w:rFonts w:cs="Arial"/>
          <w:szCs w:val="24"/>
        </w:rPr>
      </w:pPr>
      <w:r>
        <w:rPr>
          <w:rFonts w:cs="Arial"/>
          <w:b/>
          <w:szCs w:val="24"/>
        </w:rPr>
        <w:t>S</w:t>
      </w:r>
      <w:r w:rsidR="0042225A" w:rsidRPr="00761A60">
        <w:rPr>
          <w:rFonts w:cs="Arial"/>
          <w:b/>
          <w:szCs w:val="24"/>
        </w:rPr>
        <w:t xml:space="preserve">alary: </w:t>
      </w:r>
      <w:r w:rsidR="00543A9D" w:rsidRPr="000B1B84">
        <w:rPr>
          <w:rFonts w:cs="Arial"/>
          <w:szCs w:val="24"/>
        </w:rPr>
        <w:t>£</w:t>
      </w:r>
      <w:r w:rsidR="000B1B84" w:rsidRPr="000B1B84">
        <w:rPr>
          <w:rFonts w:cs="Arial"/>
          <w:szCs w:val="24"/>
        </w:rPr>
        <w:t>35,412.00 - £39,152.00</w:t>
      </w:r>
    </w:p>
    <w:p w:rsidR="00E76E32" w:rsidRPr="00761A60" w:rsidRDefault="00E76E32">
      <w:pPr>
        <w:ind w:firstLine="426"/>
        <w:rPr>
          <w:rFonts w:cs="Arial"/>
          <w:b/>
          <w:szCs w:val="24"/>
        </w:rPr>
      </w:pPr>
    </w:p>
    <w:p w:rsidR="00543A9D" w:rsidRPr="00983BFE" w:rsidRDefault="00543A9D" w:rsidP="006F0ADD">
      <w:pPr>
        <w:rPr>
          <w:rFonts w:cs="Arial"/>
          <w:b/>
          <w:bCs/>
          <w:szCs w:val="24"/>
          <w:u w:val="single"/>
        </w:rPr>
      </w:pPr>
      <w:r w:rsidRPr="00983BFE">
        <w:rPr>
          <w:rFonts w:cs="Arial"/>
          <w:b/>
          <w:bCs/>
          <w:szCs w:val="24"/>
          <w:u w:val="single"/>
        </w:rPr>
        <w:t xml:space="preserve">Gosport Borough Council (GBC) Property and Housing Services  </w:t>
      </w:r>
    </w:p>
    <w:p w:rsidR="00543A9D" w:rsidRPr="00983BFE" w:rsidRDefault="00543A9D" w:rsidP="00543A9D"/>
    <w:p w:rsidR="00E7198B" w:rsidRDefault="00E7198B" w:rsidP="00E7198B">
      <w:r>
        <w:t>Gosport borough is on the beautiful south coast, boasting a magnificent heritage thanks to centuries of links with the Royal Navy. Its unique waterfront attractions and history give it a special character, and it benefits from 25 miles of coastline, including the sailing hub of Portsmouth Harbour and beaches at Stokes Bay and Lee-on-the-Solent.</w:t>
      </w:r>
    </w:p>
    <w:p w:rsidR="00E7198B" w:rsidRDefault="00E7198B" w:rsidP="00E7198B"/>
    <w:p w:rsidR="00E7198B" w:rsidRDefault="00E7198B" w:rsidP="00E7198B">
      <w:r>
        <w:t>It is also a borough with unique economic opportunities. Its military heritage means it is strongly represented in the advanced manufacturing, aerospace and marine sectors. And as military needs have changed, the borough has gained development sites with huge potential.</w:t>
      </w:r>
    </w:p>
    <w:p w:rsidR="00E7198B" w:rsidRDefault="00E7198B" w:rsidP="00E7198B"/>
    <w:p w:rsidR="00E7198B" w:rsidRDefault="00E7198B" w:rsidP="00E7198B">
      <w:r>
        <w:t>Gosport has convenient links to the motorway network and the main south coast trunk road, and a short ferry hop provides a link to the main rail line to London.</w:t>
      </w:r>
    </w:p>
    <w:p w:rsidR="00E7198B" w:rsidRDefault="00E7198B" w:rsidP="00E7198B"/>
    <w:p w:rsidR="00E7198B" w:rsidRDefault="00E7198B" w:rsidP="00E7198B">
      <w:r>
        <w:t>GBC Property and Housing services has a bright future and we hope you will play a part in supporting the service to meet the needs of our customers.</w:t>
      </w:r>
    </w:p>
    <w:p w:rsidR="00E7198B" w:rsidRDefault="00E7198B" w:rsidP="00E7198B"/>
    <w:p w:rsidR="00E7198B" w:rsidRDefault="00E7198B" w:rsidP="00E7198B">
      <w:r>
        <w:t xml:space="preserve">Gosport Borough Council is responsible for managing over 3000 council houses and flats, some of which are dedicated to older persons and some as temporary accommodation. The service manages a varied Commercial property portfolio dealing with licences, concessions and a mobile home park. </w:t>
      </w:r>
    </w:p>
    <w:p w:rsidR="00543A9D" w:rsidRPr="00761A60" w:rsidRDefault="00543A9D" w:rsidP="000553CC">
      <w:pPr>
        <w:rPr>
          <w:rFonts w:cs="Arial"/>
          <w:szCs w:val="24"/>
        </w:rPr>
      </w:pPr>
    </w:p>
    <w:p w:rsidR="00B64129" w:rsidRDefault="00B64129" w:rsidP="000553CC">
      <w:pPr>
        <w:rPr>
          <w:rFonts w:cs="Arial"/>
          <w:b/>
          <w:szCs w:val="24"/>
        </w:rPr>
      </w:pPr>
      <w:r>
        <w:rPr>
          <w:rFonts w:cs="Arial"/>
          <w:b/>
          <w:szCs w:val="24"/>
        </w:rPr>
        <w:t>Who are we looking for?</w:t>
      </w:r>
    </w:p>
    <w:p w:rsidR="00B64129" w:rsidRDefault="00B64129" w:rsidP="00B64129">
      <w:pPr>
        <w:rPr>
          <w:rFonts w:cs="Arial"/>
          <w:b/>
          <w:szCs w:val="24"/>
        </w:rPr>
      </w:pPr>
    </w:p>
    <w:p w:rsidR="000938D0" w:rsidRPr="0092685D" w:rsidRDefault="006F0ADD" w:rsidP="000938D0">
      <w:pPr>
        <w:spacing w:before="100" w:beforeAutospacing="1" w:after="100" w:afterAutospacing="1"/>
        <w:rPr>
          <w:rFonts w:ascii="Times New Roman" w:hAnsi="Times New Roman"/>
          <w:szCs w:val="24"/>
          <w:lang w:eastAsia="en-GB"/>
        </w:rPr>
      </w:pPr>
      <w:r w:rsidRPr="00D145D7">
        <w:rPr>
          <w:szCs w:val="24"/>
        </w:rPr>
        <w:t xml:space="preserve">We are looking for </w:t>
      </w:r>
      <w:r w:rsidR="002B3D72">
        <w:rPr>
          <w:szCs w:val="24"/>
        </w:rPr>
        <w:t xml:space="preserve">an experienced, motivated and resilient individual to lead our team of Hostel Support Officer </w:t>
      </w:r>
      <w:r w:rsidRPr="00D145D7">
        <w:rPr>
          <w:szCs w:val="24"/>
        </w:rPr>
        <w:t xml:space="preserve">within the </w:t>
      </w:r>
      <w:r w:rsidR="002B3D72">
        <w:rPr>
          <w:szCs w:val="24"/>
        </w:rPr>
        <w:t>H</w:t>
      </w:r>
      <w:r w:rsidRPr="00D145D7">
        <w:rPr>
          <w:szCs w:val="24"/>
        </w:rPr>
        <w:t xml:space="preserve">ousing </w:t>
      </w:r>
      <w:r w:rsidR="002B3D72">
        <w:rPr>
          <w:szCs w:val="24"/>
        </w:rPr>
        <w:t>N</w:t>
      </w:r>
      <w:r w:rsidRPr="00D145D7">
        <w:rPr>
          <w:szCs w:val="24"/>
        </w:rPr>
        <w:t xml:space="preserve">eeds &amp; </w:t>
      </w:r>
      <w:r w:rsidR="002B3D72">
        <w:rPr>
          <w:szCs w:val="24"/>
        </w:rPr>
        <w:t>A</w:t>
      </w:r>
      <w:r w:rsidRPr="00D145D7">
        <w:rPr>
          <w:szCs w:val="24"/>
        </w:rPr>
        <w:t xml:space="preserve">dvice </w:t>
      </w:r>
      <w:r w:rsidR="002B3D72">
        <w:rPr>
          <w:szCs w:val="24"/>
        </w:rPr>
        <w:t xml:space="preserve">Service.  </w:t>
      </w:r>
      <w:r w:rsidR="00F51004">
        <w:rPr>
          <w:rFonts w:cs="Arial"/>
          <w:szCs w:val="24"/>
          <w:lang w:eastAsia="en-GB"/>
        </w:rPr>
        <w:t xml:space="preserve"> </w:t>
      </w:r>
    </w:p>
    <w:p w:rsidR="002B3D72" w:rsidRDefault="002B3D72" w:rsidP="006F0ADD">
      <w:pPr>
        <w:rPr>
          <w:szCs w:val="24"/>
        </w:rPr>
      </w:pPr>
      <w:r>
        <w:rPr>
          <w:szCs w:val="24"/>
        </w:rPr>
        <w:t xml:space="preserve">The Senior Hostel Support Officer will provide day to day leadership, guidance and support to the Hostel Support Officer team, ensuring the delivery of high-quality, person centred and trauma informed support to residents living within the Council’s temporary accommodation. </w:t>
      </w:r>
    </w:p>
    <w:p w:rsidR="002B3D72" w:rsidRDefault="002B3D72" w:rsidP="006F0ADD">
      <w:pPr>
        <w:rPr>
          <w:szCs w:val="24"/>
        </w:rPr>
      </w:pPr>
    </w:p>
    <w:p w:rsidR="00F51004" w:rsidRDefault="002B3D72" w:rsidP="006F0ADD">
      <w:pPr>
        <w:rPr>
          <w:szCs w:val="24"/>
        </w:rPr>
      </w:pPr>
      <w:r>
        <w:rPr>
          <w:szCs w:val="24"/>
        </w:rPr>
        <w:t>Working closely with the Accommodation and Lettings Manager, the successful candidate will lead on staff development, mentoring, induction, performance monitoring and service improvement initiatives, ensuring consisten</w:t>
      </w:r>
      <w:r w:rsidR="00632699">
        <w:rPr>
          <w:szCs w:val="24"/>
        </w:rPr>
        <w:t xml:space="preserve">cy of practice across all shifts </w:t>
      </w:r>
      <w:r>
        <w:rPr>
          <w:szCs w:val="24"/>
        </w:rPr>
        <w:t>and maintaining high standards of support delivery.</w:t>
      </w:r>
    </w:p>
    <w:p w:rsidR="002B3D72" w:rsidRDefault="002B3D72" w:rsidP="006F0ADD">
      <w:pPr>
        <w:rPr>
          <w:szCs w:val="24"/>
        </w:rPr>
      </w:pPr>
    </w:p>
    <w:p w:rsidR="006F0ADD" w:rsidRDefault="00F51004" w:rsidP="006F0ADD">
      <w:pPr>
        <w:rPr>
          <w:szCs w:val="24"/>
        </w:rPr>
      </w:pPr>
      <w:r>
        <w:rPr>
          <w:szCs w:val="24"/>
        </w:rPr>
        <w:t xml:space="preserve">You will </w:t>
      </w:r>
      <w:r w:rsidR="000938D0">
        <w:rPr>
          <w:szCs w:val="24"/>
        </w:rPr>
        <w:t xml:space="preserve">need to have </w:t>
      </w:r>
      <w:r w:rsidR="006F0ADD" w:rsidRPr="00D145D7">
        <w:rPr>
          <w:szCs w:val="24"/>
        </w:rPr>
        <w:t xml:space="preserve">experience of </w:t>
      </w:r>
      <w:r w:rsidR="00B41BAE">
        <w:rPr>
          <w:szCs w:val="24"/>
        </w:rPr>
        <w:t>w</w:t>
      </w:r>
      <w:r w:rsidR="002B3D72">
        <w:rPr>
          <w:szCs w:val="24"/>
        </w:rPr>
        <w:t xml:space="preserve">orking within a </w:t>
      </w:r>
      <w:r w:rsidR="00B41BAE">
        <w:rPr>
          <w:szCs w:val="24"/>
        </w:rPr>
        <w:t xml:space="preserve">homeless </w:t>
      </w:r>
      <w:r w:rsidR="006F0ADD" w:rsidRPr="00D145D7">
        <w:rPr>
          <w:szCs w:val="24"/>
        </w:rPr>
        <w:t xml:space="preserve">hostel </w:t>
      </w:r>
      <w:r w:rsidR="002B3D72">
        <w:rPr>
          <w:szCs w:val="24"/>
        </w:rPr>
        <w:t xml:space="preserve">or supported living </w:t>
      </w:r>
      <w:r w:rsidR="006F0ADD" w:rsidRPr="00D145D7">
        <w:rPr>
          <w:szCs w:val="24"/>
        </w:rPr>
        <w:t>environment</w:t>
      </w:r>
      <w:r w:rsidR="00B41BAE">
        <w:rPr>
          <w:szCs w:val="24"/>
        </w:rPr>
        <w:t xml:space="preserve"> and </w:t>
      </w:r>
      <w:r w:rsidR="002B3D72">
        <w:rPr>
          <w:szCs w:val="24"/>
        </w:rPr>
        <w:t>be confident managing complex cases involving homelessness, trauma, mental health needs, substance misuse, offending behaviours and safeguarding concerns.</w:t>
      </w:r>
    </w:p>
    <w:p w:rsidR="00BA11BE" w:rsidRDefault="00BA11BE" w:rsidP="006F0ADD">
      <w:pPr>
        <w:rPr>
          <w:szCs w:val="24"/>
        </w:rPr>
      </w:pPr>
    </w:p>
    <w:p w:rsidR="00CA6978" w:rsidRDefault="002B3D72" w:rsidP="006F0ADD">
      <w:pPr>
        <w:rPr>
          <w:szCs w:val="24"/>
        </w:rPr>
      </w:pPr>
      <w:r>
        <w:rPr>
          <w:szCs w:val="24"/>
        </w:rPr>
        <w:t>You will be an affective communicator with strong leadership skills</w:t>
      </w:r>
      <w:r w:rsidR="00CA6978">
        <w:rPr>
          <w:szCs w:val="24"/>
        </w:rPr>
        <w:t>.</w:t>
      </w:r>
    </w:p>
    <w:p w:rsidR="00CA6978" w:rsidRDefault="00CA6978" w:rsidP="006F0ADD">
      <w:pPr>
        <w:rPr>
          <w:szCs w:val="24"/>
        </w:rPr>
      </w:pPr>
    </w:p>
    <w:p w:rsidR="00BA11BE" w:rsidRDefault="00CA6978" w:rsidP="006F0ADD">
      <w:pPr>
        <w:rPr>
          <w:szCs w:val="24"/>
        </w:rPr>
      </w:pPr>
      <w:r>
        <w:rPr>
          <w:szCs w:val="24"/>
        </w:rPr>
        <w:t>You will have the a</w:t>
      </w:r>
      <w:r w:rsidR="002B3D72">
        <w:rPr>
          <w:szCs w:val="24"/>
        </w:rPr>
        <w:t xml:space="preserve">bility to motivate, influence and support both residents and </w:t>
      </w:r>
      <w:r>
        <w:rPr>
          <w:szCs w:val="24"/>
        </w:rPr>
        <w:t>colleagues to achieve positive outcomes.</w:t>
      </w:r>
    </w:p>
    <w:p w:rsidR="00CA6978" w:rsidRDefault="00CA6978" w:rsidP="006F0ADD">
      <w:pPr>
        <w:rPr>
          <w:szCs w:val="24"/>
        </w:rPr>
      </w:pPr>
    </w:p>
    <w:p w:rsidR="00CA6978" w:rsidRDefault="00CA6978" w:rsidP="006F0ADD">
      <w:pPr>
        <w:rPr>
          <w:rFonts w:cs="Arial"/>
          <w:szCs w:val="24"/>
        </w:rPr>
      </w:pPr>
      <w:r>
        <w:rPr>
          <w:szCs w:val="24"/>
        </w:rPr>
        <w:lastRenderedPageBreak/>
        <w:t>You will be committed to providing excellent customer service whilst maintaining professional boundaries and promoting independence.</w:t>
      </w:r>
    </w:p>
    <w:p w:rsidR="00BA11BE" w:rsidRDefault="00BA11BE" w:rsidP="006F0ADD">
      <w:pPr>
        <w:rPr>
          <w:rFonts w:cs="Arial"/>
          <w:szCs w:val="24"/>
        </w:rPr>
      </w:pPr>
    </w:p>
    <w:p w:rsidR="00CA6978" w:rsidRDefault="00CA6978" w:rsidP="006F0ADD">
      <w:pPr>
        <w:rPr>
          <w:rFonts w:cs="Arial"/>
          <w:szCs w:val="24"/>
        </w:rPr>
      </w:pPr>
      <w:r>
        <w:rPr>
          <w:rFonts w:cs="Arial"/>
          <w:szCs w:val="24"/>
        </w:rPr>
        <w:t>You will possess:</w:t>
      </w:r>
    </w:p>
    <w:p w:rsidR="00CA6978" w:rsidRPr="00CA6978" w:rsidRDefault="00632699" w:rsidP="00CA6978">
      <w:pPr>
        <w:pStyle w:val="ListParagraph"/>
        <w:numPr>
          <w:ilvl w:val="0"/>
          <w:numId w:val="33"/>
        </w:numPr>
        <w:spacing w:line="300" w:lineRule="atLeast"/>
        <w:ind w:left="567" w:hanging="567"/>
        <w:rPr>
          <w:rFonts w:cs="Arial"/>
          <w:szCs w:val="24"/>
          <w:lang w:eastAsia="en-GB"/>
        </w:rPr>
      </w:pPr>
      <w:r>
        <w:rPr>
          <w:rFonts w:cs="Arial"/>
          <w:szCs w:val="24"/>
          <w:lang w:eastAsia="en-GB"/>
        </w:rPr>
        <w:t>E</w:t>
      </w:r>
      <w:r w:rsidR="00CA6978" w:rsidRPr="00CA6978">
        <w:rPr>
          <w:rFonts w:cs="Arial"/>
          <w:szCs w:val="24"/>
          <w:lang w:eastAsia="en-GB"/>
        </w:rPr>
        <w:t xml:space="preserve">xperience of working within a homeless hostel, supported housing or similar environment. </w:t>
      </w:r>
    </w:p>
    <w:p w:rsidR="00CA6978" w:rsidRPr="00CA6978" w:rsidRDefault="00CA6978" w:rsidP="00CA6978">
      <w:pPr>
        <w:pStyle w:val="ListParagraph"/>
        <w:numPr>
          <w:ilvl w:val="0"/>
          <w:numId w:val="33"/>
        </w:numPr>
        <w:spacing w:line="300" w:lineRule="atLeast"/>
        <w:ind w:left="567" w:hanging="567"/>
        <w:rPr>
          <w:rFonts w:cs="Arial"/>
          <w:szCs w:val="24"/>
          <w:lang w:eastAsia="en-GB"/>
        </w:rPr>
      </w:pPr>
      <w:r w:rsidRPr="00CA6978">
        <w:rPr>
          <w:rFonts w:cs="Arial"/>
          <w:szCs w:val="24"/>
          <w:lang w:eastAsia="en-GB"/>
        </w:rPr>
        <w:t xml:space="preserve">Experience of supervising, mentoring or supporting staff. </w:t>
      </w:r>
    </w:p>
    <w:p w:rsidR="00CA6978" w:rsidRPr="00CA6978" w:rsidRDefault="00CA6978" w:rsidP="00CA6978">
      <w:pPr>
        <w:pStyle w:val="ListParagraph"/>
        <w:numPr>
          <w:ilvl w:val="0"/>
          <w:numId w:val="33"/>
        </w:numPr>
        <w:spacing w:line="300" w:lineRule="atLeast"/>
        <w:ind w:left="567" w:hanging="567"/>
        <w:rPr>
          <w:rFonts w:cs="Arial"/>
          <w:szCs w:val="24"/>
          <w:lang w:eastAsia="en-GB"/>
        </w:rPr>
      </w:pPr>
      <w:r w:rsidRPr="00CA6978">
        <w:rPr>
          <w:rFonts w:cs="Arial"/>
          <w:szCs w:val="24"/>
          <w:lang w:eastAsia="en-GB"/>
        </w:rPr>
        <w:t xml:space="preserve">Experience of managing complex and high-risk cases. </w:t>
      </w:r>
    </w:p>
    <w:p w:rsidR="00CA6978" w:rsidRPr="00CA6978" w:rsidRDefault="00CA6978" w:rsidP="00CA6978">
      <w:pPr>
        <w:pStyle w:val="ListParagraph"/>
        <w:numPr>
          <w:ilvl w:val="0"/>
          <w:numId w:val="33"/>
        </w:numPr>
        <w:spacing w:line="300" w:lineRule="atLeast"/>
        <w:ind w:left="567" w:hanging="567"/>
        <w:rPr>
          <w:rFonts w:cs="Arial"/>
          <w:szCs w:val="24"/>
          <w:lang w:eastAsia="en-GB"/>
        </w:rPr>
      </w:pPr>
      <w:r w:rsidRPr="00CA6978">
        <w:rPr>
          <w:rFonts w:cs="Arial"/>
          <w:szCs w:val="24"/>
          <w:lang w:eastAsia="en-GB"/>
        </w:rPr>
        <w:t xml:space="preserve">Experience of completing and reviewing risk assessments and support plans. </w:t>
      </w:r>
    </w:p>
    <w:p w:rsidR="00CA6978" w:rsidRPr="00CA6978" w:rsidRDefault="00CA6978" w:rsidP="00CA6978">
      <w:pPr>
        <w:pStyle w:val="ListParagraph"/>
        <w:numPr>
          <w:ilvl w:val="0"/>
          <w:numId w:val="33"/>
        </w:numPr>
        <w:spacing w:line="300" w:lineRule="atLeast"/>
        <w:ind w:left="567" w:hanging="567"/>
        <w:rPr>
          <w:rFonts w:cs="Arial"/>
          <w:szCs w:val="24"/>
          <w:lang w:eastAsia="en-GB"/>
        </w:rPr>
      </w:pPr>
      <w:r w:rsidRPr="00CA6978">
        <w:rPr>
          <w:rFonts w:cs="Arial"/>
          <w:szCs w:val="24"/>
          <w:lang w:eastAsia="en-GB"/>
        </w:rPr>
        <w:t xml:space="preserve">Knowledge of homelessness legislation, welfare benefits and tenancy-related matters. </w:t>
      </w:r>
    </w:p>
    <w:p w:rsidR="00CA6978" w:rsidRPr="00CA6978" w:rsidRDefault="00CA6978" w:rsidP="00CA6978">
      <w:pPr>
        <w:pStyle w:val="ListParagraph"/>
        <w:numPr>
          <w:ilvl w:val="0"/>
          <w:numId w:val="33"/>
        </w:numPr>
        <w:spacing w:line="300" w:lineRule="atLeast"/>
        <w:ind w:left="567" w:hanging="567"/>
        <w:rPr>
          <w:rFonts w:cs="Arial"/>
          <w:szCs w:val="24"/>
          <w:lang w:eastAsia="en-GB"/>
        </w:rPr>
      </w:pPr>
      <w:r w:rsidRPr="00CA6978">
        <w:rPr>
          <w:rFonts w:cs="Arial"/>
          <w:szCs w:val="24"/>
          <w:lang w:eastAsia="en-GB"/>
        </w:rPr>
        <w:t xml:space="preserve">Knowledge of safeguarding adults and trauma-informed practice. </w:t>
      </w:r>
    </w:p>
    <w:p w:rsidR="00CA6978" w:rsidRPr="00CA6978" w:rsidRDefault="00CA6978" w:rsidP="00CA6978">
      <w:pPr>
        <w:pStyle w:val="ListParagraph"/>
        <w:numPr>
          <w:ilvl w:val="0"/>
          <w:numId w:val="33"/>
        </w:numPr>
        <w:spacing w:line="300" w:lineRule="atLeast"/>
        <w:ind w:left="567" w:hanging="567"/>
        <w:rPr>
          <w:rFonts w:cs="Arial"/>
          <w:szCs w:val="24"/>
          <w:lang w:eastAsia="en-GB"/>
        </w:rPr>
      </w:pPr>
      <w:r w:rsidRPr="00CA6978">
        <w:rPr>
          <w:rFonts w:cs="Arial"/>
          <w:szCs w:val="24"/>
          <w:lang w:eastAsia="en-GB"/>
        </w:rPr>
        <w:t xml:space="preserve">Knowledge of mental health, substance misuse and the support needs of vulnerable adults. </w:t>
      </w:r>
    </w:p>
    <w:p w:rsidR="00CA6978" w:rsidRPr="00CA6978" w:rsidRDefault="00CA6978" w:rsidP="00CA6978">
      <w:pPr>
        <w:pStyle w:val="ListParagraph"/>
        <w:numPr>
          <w:ilvl w:val="0"/>
          <w:numId w:val="33"/>
        </w:numPr>
        <w:spacing w:line="300" w:lineRule="atLeast"/>
        <w:ind w:left="567" w:hanging="567"/>
        <w:rPr>
          <w:rFonts w:cs="Arial"/>
          <w:szCs w:val="24"/>
          <w:lang w:eastAsia="en-GB"/>
        </w:rPr>
      </w:pPr>
      <w:r w:rsidRPr="00CA6978">
        <w:rPr>
          <w:rFonts w:cs="Arial"/>
          <w:szCs w:val="24"/>
          <w:lang w:eastAsia="en-GB"/>
        </w:rPr>
        <w:t xml:space="preserve">An understanding of income collection, rent recovery and debt management. </w:t>
      </w:r>
    </w:p>
    <w:p w:rsidR="00CA6978" w:rsidRPr="00CA6978" w:rsidRDefault="00CA6978" w:rsidP="00CA6978">
      <w:pPr>
        <w:pStyle w:val="ListParagraph"/>
        <w:numPr>
          <w:ilvl w:val="0"/>
          <w:numId w:val="33"/>
        </w:numPr>
        <w:spacing w:line="300" w:lineRule="atLeast"/>
        <w:ind w:left="567" w:hanging="567"/>
        <w:rPr>
          <w:rFonts w:cs="Arial"/>
          <w:szCs w:val="24"/>
          <w:lang w:eastAsia="en-GB"/>
        </w:rPr>
      </w:pPr>
      <w:r w:rsidRPr="00CA6978">
        <w:rPr>
          <w:rFonts w:cs="Arial"/>
          <w:szCs w:val="24"/>
          <w:lang w:eastAsia="en-GB"/>
        </w:rPr>
        <w:t xml:space="preserve">Strong report-writing, administrative and record-keeping skills. </w:t>
      </w:r>
    </w:p>
    <w:p w:rsidR="00CA6978" w:rsidRPr="00CA6978" w:rsidRDefault="00CA6978" w:rsidP="00CA6978">
      <w:pPr>
        <w:pStyle w:val="ListParagraph"/>
        <w:numPr>
          <w:ilvl w:val="0"/>
          <w:numId w:val="33"/>
        </w:numPr>
        <w:spacing w:line="300" w:lineRule="atLeast"/>
        <w:ind w:left="567" w:hanging="567"/>
        <w:rPr>
          <w:rFonts w:cs="Arial"/>
          <w:szCs w:val="24"/>
          <w:lang w:eastAsia="en-GB"/>
        </w:rPr>
      </w:pPr>
      <w:r w:rsidRPr="00CA6978">
        <w:rPr>
          <w:rFonts w:cs="Arial"/>
          <w:szCs w:val="24"/>
          <w:lang w:eastAsia="en-GB"/>
        </w:rPr>
        <w:t xml:space="preserve">Excellent organisational skills with the ability to prioritise competing demands. </w:t>
      </w:r>
    </w:p>
    <w:p w:rsidR="00CA6978" w:rsidRPr="00CA6978" w:rsidRDefault="00CA6978" w:rsidP="00CA6978">
      <w:pPr>
        <w:pStyle w:val="ListParagraph"/>
        <w:numPr>
          <w:ilvl w:val="0"/>
          <w:numId w:val="33"/>
        </w:numPr>
        <w:spacing w:line="300" w:lineRule="atLeast"/>
        <w:ind w:left="567" w:hanging="567"/>
        <w:rPr>
          <w:rFonts w:cs="Arial"/>
          <w:szCs w:val="24"/>
          <w:lang w:eastAsia="en-GB"/>
        </w:rPr>
      </w:pPr>
      <w:r w:rsidRPr="00CA6978">
        <w:rPr>
          <w:rFonts w:cs="Arial"/>
          <w:szCs w:val="24"/>
          <w:lang w:eastAsia="en-GB"/>
        </w:rPr>
        <w:t>Good IT skills including Microsoft Office applications and case management systems.</w:t>
      </w:r>
    </w:p>
    <w:p w:rsidR="00CA6978" w:rsidRDefault="00CA6978" w:rsidP="006F0ADD">
      <w:pPr>
        <w:rPr>
          <w:rFonts w:cs="Arial"/>
          <w:szCs w:val="24"/>
        </w:rPr>
      </w:pPr>
    </w:p>
    <w:p w:rsidR="008F069E" w:rsidRDefault="008F069E" w:rsidP="000553CC">
      <w:pPr>
        <w:rPr>
          <w:rFonts w:cs="Arial"/>
          <w:b/>
          <w:szCs w:val="24"/>
        </w:rPr>
      </w:pPr>
    </w:p>
    <w:p w:rsidR="000318F4" w:rsidRPr="00761A60" w:rsidRDefault="000553CC" w:rsidP="000553CC">
      <w:pPr>
        <w:rPr>
          <w:rFonts w:cs="Arial"/>
          <w:b/>
          <w:szCs w:val="24"/>
        </w:rPr>
      </w:pPr>
      <w:r w:rsidRPr="007B3B11">
        <w:rPr>
          <w:rFonts w:cs="Arial"/>
          <w:b/>
          <w:szCs w:val="24"/>
        </w:rPr>
        <w:t>Wh</w:t>
      </w:r>
      <w:r w:rsidRPr="00761A60">
        <w:rPr>
          <w:rFonts w:cs="Arial"/>
          <w:b/>
          <w:szCs w:val="24"/>
        </w:rPr>
        <w:t xml:space="preserve">at is the role? </w:t>
      </w:r>
    </w:p>
    <w:p w:rsidR="00CA6978" w:rsidRDefault="00E87BC5" w:rsidP="00E87BC5">
      <w:pPr>
        <w:spacing w:before="100" w:beforeAutospacing="1" w:after="100" w:afterAutospacing="1" w:line="276" w:lineRule="auto"/>
        <w:rPr>
          <w:rFonts w:cs="Arial"/>
          <w:szCs w:val="24"/>
          <w:lang w:eastAsia="en-GB"/>
        </w:rPr>
      </w:pPr>
      <w:r w:rsidRPr="00BA11BE">
        <w:rPr>
          <w:rFonts w:cs="Arial"/>
          <w:szCs w:val="24"/>
          <w:lang w:eastAsia="en-GB"/>
        </w:rPr>
        <w:t xml:space="preserve">Provide </w:t>
      </w:r>
      <w:r w:rsidR="00CA6978">
        <w:rPr>
          <w:rFonts w:cs="Arial"/>
          <w:szCs w:val="24"/>
          <w:lang w:eastAsia="en-GB"/>
        </w:rPr>
        <w:t xml:space="preserve">day to day supervision, guidance and support to Hostel Support Officers.  </w:t>
      </w:r>
    </w:p>
    <w:p w:rsidR="00CA6978" w:rsidRDefault="00CA6978" w:rsidP="00E87BC5">
      <w:pPr>
        <w:spacing w:before="100" w:beforeAutospacing="1" w:after="100" w:afterAutospacing="1" w:line="276" w:lineRule="auto"/>
        <w:rPr>
          <w:rFonts w:cs="Arial"/>
          <w:szCs w:val="24"/>
          <w:lang w:eastAsia="en-GB"/>
        </w:rPr>
      </w:pPr>
      <w:r>
        <w:rPr>
          <w:rFonts w:cs="Arial"/>
          <w:szCs w:val="24"/>
          <w:lang w:eastAsia="en-GB"/>
        </w:rPr>
        <w:t>Support staff in managing complex behaviours, safeguarding and risk related issues.</w:t>
      </w:r>
    </w:p>
    <w:p w:rsidR="00E87BC5" w:rsidRPr="00BA11BE" w:rsidRDefault="00CA6978" w:rsidP="00E87BC5">
      <w:pPr>
        <w:spacing w:before="100" w:beforeAutospacing="1" w:after="100" w:afterAutospacing="1" w:line="276" w:lineRule="auto"/>
        <w:rPr>
          <w:rFonts w:cs="Arial"/>
          <w:szCs w:val="24"/>
          <w:lang w:eastAsia="en-GB"/>
        </w:rPr>
      </w:pPr>
      <w:r>
        <w:rPr>
          <w:rFonts w:cs="Arial"/>
          <w:szCs w:val="24"/>
          <w:lang w:eastAsia="en-GB"/>
        </w:rPr>
        <w:t>Allocate and monitor workloads to ensure effective service delivery.</w:t>
      </w:r>
      <w:r w:rsidR="00E87BC5" w:rsidRPr="00BA11BE">
        <w:rPr>
          <w:rFonts w:cs="Arial"/>
          <w:szCs w:val="24"/>
          <w:lang w:eastAsia="en-GB"/>
        </w:rPr>
        <w:t xml:space="preserve">  </w:t>
      </w:r>
    </w:p>
    <w:p w:rsidR="00E87BC5" w:rsidRDefault="00CA6978" w:rsidP="00E87BC5">
      <w:pPr>
        <w:spacing w:before="100" w:beforeAutospacing="1" w:after="100" w:afterAutospacing="1" w:line="276" w:lineRule="auto"/>
        <w:rPr>
          <w:rFonts w:cs="Arial"/>
          <w:szCs w:val="24"/>
        </w:rPr>
      </w:pPr>
      <w:r>
        <w:rPr>
          <w:rFonts w:cs="Arial"/>
          <w:szCs w:val="24"/>
        </w:rPr>
        <w:t>Support the recruitment, induction, training and ongoing development of staff.</w:t>
      </w:r>
    </w:p>
    <w:p w:rsidR="00CA6978" w:rsidRDefault="00CA6978" w:rsidP="00E87BC5">
      <w:pPr>
        <w:spacing w:before="100" w:beforeAutospacing="1" w:after="100" w:afterAutospacing="1" w:line="276" w:lineRule="auto"/>
        <w:rPr>
          <w:rFonts w:cs="Arial"/>
          <w:szCs w:val="24"/>
        </w:rPr>
      </w:pPr>
      <w:r>
        <w:rPr>
          <w:rFonts w:cs="Arial"/>
          <w:szCs w:val="24"/>
        </w:rPr>
        <w:t xml:space="preserve">Conduct quality assurance checks on support plans, risk assessments, case notes and other records.  Ensuring that risks are appropriately identified, managed and mitigated. </w:t>
      </w:r>
    </w:p>
    <w:p w:rsidR="00CA6978" w:rsidRDefault="00CA6978" w:rsidP="00E87BC5">
      <w:pPr>
        <w:spacing w:before="100" w:beforeAutospacing="1" w:after="100" w:afterAutospacing="1" w:line="276" w:lineRule="auto"/>
        <w:rPr>
          <w:rFonts w:cs="Arial"/>
          <w:szCs w:val="24"/>
        </w:rPr>
      </w:pPr>
      <w:r>
        <w:rPr>
          <w:rFonts w:cs="Arial"/>
          <w:szCs w:val="24"/>
        </w:rPr>
        <w:t>Promote best practice and ensure consistency across the service.</w:t>
      </w:r>
    </w:p>
    <w:p w:rsidR="00CA6978" w:rsidRDefault="00CA6978" w:rsidP="00E87BC5">
      <w:pPr>
        <w:spacing w:before="100" w:beforeAutospacing="1" w:after="100" w:afterAutospacing="1" w:line="276" w:lineRule="auto"/>
        <w:rPr>
          <w:rFonts w:cs="Arial"/>
          <w:szCs w:val="24"/>
        </w:rPr>
      </w:pPr>
      <w:r>
        <w:rPr>
          <w:rFonts w:cs="Arial"/>
          <w:szCs w:val="24"/>
        </w:rPr>
        <w:t>Assist the Accommodation and Lettings Manager in the development and continuous improvement of hostel services.</w:t>
      </w:r>
    </w:p>
    <w:p w:rsidR="00CA6978" w:rsidRDefault="00CA6978" w:rsidP="00E87BC5">
      <w:pPr>
        <w:spacing w:before="100" w:beforeAutospacing="1" w:after="100" w:afterAutospacing="1" w:line="276" w:lineRule="auto"/>
        <w:rPr>
          <w:rFonts w:cs="Arial"/>
          <w:szCs w:val="24"/>
        </w:rPr>
      </w:pPr>
      <w:r>
        <w:rPr>
          <w:rFonts w:cs="Arial"/>
          <w:szCs w:val="24"/>
        </w:rPr>
        <w:t>Deputise for the Accommodation and Lettings Manager when required.</w:t>
      </w:r>
    </w:p>
    <w:p w:rsidR="00CA6978" w:rsidRPr="00BA11BE" w:rsidRDefault="00CA6978" w:rsidP="00E87BC5">
      <w:pPr>
        <w:spacing w:before="100" w:beforeAutospacing="1" w:after="100" w:afterAutospacing="1" w:line="276" w:lineRule="auto"/>
        <w:rPr>
          <w:rFonts w:cs="Arial"/>
          <w:szCs w:val="24"/>
        </w:rPr>
      </w:pPr>
      <w:r>
        <w:rPr>
          <w:rFonts w:cs="Arial"/>
          <w:szCs w:val="24"/>
        </w:rPr>
        <w:t>Lead on complex, high risk and challenging cases, providing professional guidance to colleagues.</w:t>
      </w:r>
    </w:p>
    <w:p w:rsidR="00CA6978" w:rsidRDefault="00CA6978" w:rsidP="00BA11BE">
      <w:pPr>
        <w:spacing w:before="100" w:beforeAutospacing="1" w:after="100" w:afterAutospacing="1"/>
        <w:rPr>
          <w:rFonts w:cs="Arial"/>
          <w:szCs w:val="24"/>
          <w:lang w:eastAsia="en-GB"/>
        </w:rPr>
      </w:pPr>
      <w:r>
        <w:rPr>
          <w:rFonts w:cs="Arial"/>
          <w:szCs w:val="24"/>
          <w:lang w:eastAsia="en-GB"/>
        </w:rPr>
        <w:t xml:space="preserve">Respond effectively to incidents, emergencies and safeguarding </w:t>
      </w:r>
      <w:r w:rsidR="00826D1A">
        <w:rPr>
          <w:rFonts w:cs="Arial"/>
          <w:szCs w:val="24"/>
          <w:lang w:eastAsia="en-GB"/>
        </w:rPr>
        <w:t>concerns</w:t>
      </w:r>
      <w:r>
        <w:rPr>
          <w:rFonts w:cs="Arial"/>
          <w:szCs w:val="24"/>
          <w:lang w:eastAsia="en-GB"/>
        </w:rPr>
        <w:t xml:space="preserve">. </w:t>
      </w:r>
    </w:p>
    <w:p w:rsidR="00CA6978" w:rsidRDefault="00826D1A" w:rsidP="00BA11BE">
      <w:pPr>
        <w:spacing w:before="100" w:beforeAutospacing="1" w:after="100" w:afterAutospacing="1"/>
        <w:rPr>
          <w:rFonts w:cs="Arial"/>
          <w:szCs w:val="24"/>
          <w:lang w:eastAsia="en-GB"/>
        </w:rPr>
      </w:pPr>
      <w:r>
        <w:rPr>
          <w:rFonts w:cs="Arial"/>
          <w:szCs w:val="24"/>
          <w:lang w:eastAsia="en-GB"/>
        </w:rPr>
        <w:t xml:space="preserve">Ensure compliance with safeguarding, risk management procedures, health and safety including fire safety and property standards.  </w:t>
      </w:r>
    </w:p>
    <w:p w:rsidR="00826D1A" w:rsidRDefault="00826D1A" w:rsidP="00BA11BE">
      <w:pPr>
        <w:spacing w:before="100" w:beforeAutospacing="1" w:after="100" w:afterAutospacing="1"/>
        <w:rPr>
          <w:rFonts w:cs="Arial"/>
          <w:szCs w:val="24"/>
          <w:lang w:eastAsia="en-GB"/>
        </w:rPr>
      </w:pPr>
      <w:r>
        <w:rPr>
          <w:rFonts w:cs="Arial"/>
          <w:szCs w:val="24"/>
          <w:lang w:eastAsia="en-GB"/>
        </w:rPr>
        <w:t>Ensure the hostel remains safe, secure and well-maintained.</w:t>
      </w:r>
    </w:p>
    <w:p w:rsidR="00826D1A" w:rsidRDefault="00826D1A" w:rsidP="00BA11BE">
      <w:pPr>
        <w:spacing w:before="100" w:beforeAutospacing="1" w:after="100" w:afterAutospacing="1"/>
        <w:rPr>
          <w:rFonts w:cs="Arial"/>
          <w:szCs w:val="24"/>
          <w:lang w:eastAsia="en-GB"/>
        </w:rPr>
      </w:pPr>
      <w:r>
        <w:rPr>
          <w:rFonts w:cs="Arial"/>
          <w:szCs w:val="24"/>
          <w:lang w:eastAsia="en-GB"/>
        </w:rPr>
        <w:t>Develop and maintain effective working relationships with partner agencies.</w:t>
      </w:r>
    </w:p>
    <w:p w:rsidR="00BA11BE" w:rsidRPr="00BA11BE" w:rsidRDefault="00BA11BE" w:rsidP="00BA11BE">
      <w:pPr>
        <w:spacing w:before="100" w:beforeAutospacing="1" w:after="100" w:afterAutospacing="1"/>
        <w:rPr>
          <w:rFonts w:cs="Arial"/>
          <w:szCs w:val="24"/>
          <w:lang w:eastAsia="en-GB"/>
        </w:rPr>
      </w:pPr>
      <w:r w:rsidRPr="00BA11BE">
        <w:rPr>
          <w:rFonts w:cs="Arial"/>
          <w:szCs w:val="24"/>
          <w:lang w:eastAsia="en-GB"/>
        </w:rPr>
        <w:t>Liaise with external agencies including social care, health services, police, and voluntary organisations.</w:t>
      </w:r>
    </w:p>
    <w:p w:rsidR="00016771" w:rsidRDefault="00826D1A" w:rsidP="00016771">
      <w:pPr>
        <w:spacing w:before="100" w:beforeAutospacing="1" w:after="100" w:afterAutospacing="1"/>
        <w:rPr>
          <w:rFonts w:cs="Arial"/>
          <w:szCs w:val="24"/>
          <w:lang w:eastAsia="en-GB"/>
        </w:rPr>
      </w:pPr>
      <w:r>
        <w:rPr>
          <w:rFonts w:cs="Arial"/>
          <w:szCs w:val="24"/>
          <w:lang w:eastAsia="en-GB"/>
        </w:rPr>
        <w:t>Monitor service outcomes and performance indicators.</w:t>
      </w:r>
    </w:p>
    <w:p w:rsidR="00826D1A" w:rsidRDefault="00826D1A" w:rsidP="00016771">
      <w:pPr>
        <w:spacing w:before="100" w:beforeAutospacing="1" w:after="100" w:afterAutospacing="1"/>
        <w:rPr>
          <w:rFonts w:cs="Arial"/>
          <w:szCs w:val="24"/>
          <w:lang w:eastAsia="en-GB"/>
        </w:rPr>
      </w:pPr>
      <w:r>
        <w:rPr>
          <w:rFonts w:cs="Arial"/>
          <w:szCs w:val="24"/>
          <w:lang w:eastAsia="en-GB"/>
        </w:rPr>
        <w:t>Contribute to audits, inspections and quality assurance processes.</w:t>
      </w:r>
    </w:p>
    <w:p w:rsidR="00826D1A" w:rsidRDefault="00826D1A" w:rsidP="00016771">
      <w:pPr>
        <w:spacing w:before="100" w:beforeAutospacing="1" w:after="100" w:afterAutospacing="1"/>
        <w:rPr>
          <w:rFonts w:cs="Arial"/>
          <w:szCs w:val="24"/>
          <w:lang w:eastAsia="en-GB"/>
        </w:rPr>
      </w:pPr>
      <w:r>
        <w:rPr>
          <w:rFonts w:cs="Arial"/>
          <w:szCs w:val="24"/>
          <w:lang w:eastAsia="en-GB"/>
        </w:rPr>
        <w:t>Identify service improvements and support the implementation of new initiatives.</w:t>
      </w:r>
    </w:p>
    <w:p w:rsidR="00801F2F" w:rsidRPr="00BA11BE" w:rsidRDefault="00801F2F" w:rsidP="000553CC">
      <w:pPr>
        <w:rPr>
          <w:rFonts w:cs="Arial"/>
          <w:szCs w:val="24"/>
        </w:rPr>
      </w:pPr>
    </w:p>
    <w:p w:rsidR="00543A9D" w:rsidRPr="00D15E06" w:rsidRDefault="00543A9D" w:rsidP="001C5AB1">
      <w:pPr>
        <w:ind w:right="509"/>
        <w:rPr>
          <w:b/>
          <w:szCs w:val="24"/>
        </w:rPr>
      </w:pPr>
      <w:r w:rsidRPr="00D15E06">
        <w:rPr>
          <w:b/>
          <w:szCs w:val="24"/>
        </w:rPr>
        <w:t>Who is the person?</w:t>
      </w:r>
    </w:p>
    <w:p w:rsidR="00543A9D" w:rsidRPr="00D15E06" w:rsidRDefault="00543A9D" w:rsidP="001C5AB1">
      <w:pPr>
        <w:ind w:right="509"/>
        <w:rPr>
          <w:szCs w:val="24"/>
        </w:rPr>
      </w:pPr>
      <w:r w:rsidRPr="00D15E06">
        <w:rPr>
          <w:szCs w:val="24"/>
        </w:rPr>
        <w:t>We are looking for somebody who:</w:t>
      </w:r>
    </w:p>
    <w:p w:rsidR="00811664" w:rsidRDefault="00811664" w:rsidP="009F728C">
      <w:pPr>
        <w:ind w:right="509"/>
        <w:rPr>
          <w:rFonts w:cs="Arial"/>
          <w:b/>
          <w:szCs w:val="24"/>
        </w:rPr>
      </w:pPr>
    </w:p>
    <w:p w:rsidR="00700B1F" w:rsidRDefault="005D7AA7" w:rsidP="00700B1F">
      <w:pPr>
        <w:numPr>
          <w:ilvl w:val="0"/>
          <w:numId w:val="27"/>
        </w:numPr>
        <w:ind w:right="509"/>
        <w:rPr>
          <w:rFonts w:cs="Arial"/>
          <w:szCs w:val="24"/>
        </w:rPr>
      </w:pPr>
      <w:r w:rsidRPr="00700B1F">
        <w:rPr>
          <w:rFonts w:cs="Arial"/>
          <w:szCs w:val="24"/>
        </w:rPr>
        <w:t xml:space="preserve">Has </w:t>
      </w:r>
      <w:r w:rsidR="00826D1A">
        <w:rPr>
          <w:rFonts w:cs="Arial"/>
          <w:szCs w:val="24"/>
        </w:rPr>
        <w:t xml:space="preserve">experience of working within a homeless hostel, supported housing or homelessness service.  </w:t>
      </w:r>
      <w:r w:rsidR="00826D1A">
        <w:rPr>
          <w:rFonts w:cs="Arial"/>
          <w:szCs w:val="24"/>
        </w:rPr>
        <w:br/>
      </w:r>
    </w:p>
    <w:p w:rsidR="00826D1A" w:rsidRPr="00700B1F" w:rsidRDefault="00826D1A" w:rsidP="00700B1F">
      <w:pPr>
        <w:numPr>
          <w:ilvl w:val="0"/>
          <w:numId w:val="27"/>
        </w:numPr>
        <w:ind w:right="509"/>
        <w:rPr>
          <w:rFonts w:cs="Arial"/>
          <w:szCs w:val="24"/>
        </w:rPr>
      </w:pPr>
      <w:r>
        <w:rPr>
          <w:rFonts w:cs="Arial"/>
          <w:szCs w:val="24"/>
        </w:rPr>
        <w:t>Has experience of supervising, mentoring or supporting staff.</w:t>
      </w:r>
    </w:p>
    <w:p w:rsidR="009F728C" w:rsidRPr="00761A60" w:rsidRDefault="009F728C" w:rsidP="009F728C">
      <w:pPr>
        <w:ind w:left="426" w:right="509"/>
        <w:rPr>
          <w:rFonts w:cs="Arial"/>
          <w:b/>
          <w:szCs w:val="24"/>
        </w:rPr>
      </w:pPr>
    </w:p>
    <w:p w:rsidR="00391702" w:rsidRPr="00391702" w:rsidRDefault="00826D1A" w:rsidP="00391702">
      <w:pPr>
        <w:numPr>
          <w:ilvl w:val="0"/>
          <w:numId w:val="27"/>
        </w:numPr>
        <w:spacing w:after="200" w:line="276" w:lineRule="auto"/>
        <w:rPr>
          <w:rFonts w:eastAsia="Calibri" w:cs="Arial"/>
          <w:szCs w:val="24"/>
        </w:rPr>
      </w:pPr>
      <w:r>
        <w:rPr>
          <w:rFonts w:eastAsia="Calibri" w:cs="Arial"/>
          <w:szCs w:val="24"/>
        </w:rPr>
        <w:t xml:space="preserve">Has experience of working with individuals with complex needs including homelessness, mental health issues, trauma, </w:t>
      </w:r>
      <w:proofErr w:type="gramStart"/>
      <w:r>
        <w:rPr>
          <w:rFonts w:eastAsia="Calibri" w:cs="Arial"/>
          <w:szCs w:val="24"/>
        </w:rPr>
        <w:t>substance</w:t>
      </w:r>
      <w:proofErr w:type="gramEnd"/>
      <w:r>
        <w:rPr>
          <w:rFonts w:eastAsia="Calibri" w:cs="Arial"/>
          <w:szCs w:val="24"/>
        </w:rPr>
        <w:t xml:space="preserve"> misuse and challenging behaviour</w:t>
      </w:r>
      <w:r w:rsidR="00300075" w:rsidRPr="00391702">
        <w:rPr>
          <w:rFonts w:eastAsia="Calibri" w:cs="Arial"/>
          <w:szCs w:val="24"/>
        </w:rPr>
        <w:t xml:space="preserve">.  </w:t>
      </w:r>
    </w:p>
    <w:p w:rsidR="00391702" w:rsidRPr="00761A60" w:rsidRDefault="00826D1A" w:rsidP="00543A9D">
      <w:pPr>
        <w:numPr>
          <w:ilvl w:val="0"/>
          <w:numId w:val="27"/>
        </w:numPr>
        <w:spacing w:after="200" w:line="276" w:lineRule="auto"/>
        <w:rPr>
          <w:rFonts w:eastAsia="Calibri" w:cs="Arial"/>
          <w:szCs w:val="24"/>
        </w:rPr>
      </w:pPr>
      <w:r>
        <w:rPr>
          <w:rFonts w:eastAsia="Calibri" w:cs="Arial"/>
          <w:szCs w:val="24"/>
        </w:rPr>
        <w:t>Has experience of completing, reviewing and managing risk assessments and support plans.</w:t>
      </w:r>
    </w:p>
    <w:p w:rsidR="00C67496" w:rsidRDefault="00826D1A" w:rsidP="00543A9D">
      <w:pPr>
        <w:numPr>
          <w:ilvl w:val="0"/>
          <w:numId w:val="27"/>
        </w:numPr>
        <w:spacing w:after="200" w:line="276" w:lineRule="auto"/>
        <w:rPr>
          <w:rFonts w:eastAsia="Calibri" w:cs="Arial"/>
          <w:szCs w:val="24"/>
        </w:rPr>
      </w:pPr>
      <w:r>
        <w:rPr>
          <w:rFonts w:eastAsia="Calibri" w:cs="Arial"/>
          <w:szCs w:val="24"/>
        </w:rPr>
        <w:t>Has a</w:t>
      </w:r>
      <w:r w:rsidR="00632699">
        <w:rPr>
          <w:rFonts w:eastAsia="Calibri" w:cs="Arial"/>
          <w:szCs w:val="24"/>
        </w:rPr>
        <w:t xml:space="preserve">n </w:t>
      </w:r>
      <w:r>
        <w:rPr>
          <w:rFonts w:eastAsia="Calibri" w:cs="Arial"/>
          <w:szCs w:val="24"/>
        </w:rPr>
        <w:t>understanding of safeguarding and the needs of vulnerable adults.</w:t>
      </w:r>
    </w:p>
    <w:p w:rsidR="00C67496" w:rsidRDefault="00826D1A" w:rsidP="00543A9D">
      <w:pPr>
        <w:numPr>
          <w:ilvl w:val="0"/>
          <w:numId w:val="27"/>
        </w:numPr>
        <w:spacing w:after="200" w:line="276" w:lineRule="auto"/>
        <w:rPr>
          <w:rFonts w:eastAsia="Calibri" w:cs="Arial"/>
          <w:szCs w:val="24"/>
        </w:rPr>
      </w:pPr>
      <w:r>
        <w:rPr>
          <w:rFonts w:eastAsia="Calibri" w:cs="Arial"/>
          <w:szCs w:val="24"/>
        </w:rPr>
        <w:t xml:space="preserve">Has knowledge of homelessness legislation, welfare benefits and tenancy related </w:t>
      </w:r>
      <w:proofErr w:type="gramStart"/>
      <w:r>
        <w:rPr>
          <w:rFonts w:eastAsia="Calibri" w:cs="Arial"/>
          <w:szCs w:val="24"/>
        </w:rPr>
        <w:t>matters.</w:t>
      </w:r>
      <w:proofErr w:type="gramEnd"/>
    </w:p>
    <w:p w:rsidR="006F0ADD" w:rsidRDefault="00801F2F" w:rsidP="000938D0">
      <w:pPr>
        <w:numPr>
          <w:ilvl w:val="0"/>
          <w:numId w:val="27"/>
        </w:numPr>
        <w:spacing w:after="200" w:line="276" w:lineRule="auto"/>
        <w:rPr>
          <w:rFonts w:eastAsia="Calibri" w:cs="Arial"/>
          <w:szCs w:val="24"/>
        </w:rPr>
      </w:pPr>
      <w:r w:rsidRPr="006F0ADD">
        <w:rPr>
          <w:rFonts w:eastAsia="Calibri" w:cs="Arial"/>
          <w:szCs w:val="24"/>
        </w:rPr>
        <w:t>Has a general understanding of</w:t>
      </w:r>
      <w:r w:rsidR="00826D1A">
        <w:rPr>
          <w:rFonts w:eastAsia="Calibri" w:cs="Arial"/>
          <w:szCs w:val="24"/>
        </w:rPr>
        <w:t xml:space="preserve"> income collection and </w:t>
      </w:r>
      <w:r w:rsidRPr="006F0ADD">
        <w:rPr>
          <w:rFonts w:eastAsia="Calibri" w:cs="Arial"/>
          <w:szCs w:val="24"/>
        </w:rPr>
        <w:t xml:space="preserve">debt </w:t>
      </w:r>
      <w:r w:rsidR="006F0ADD" w:rsidRPr="006F0ADD">
        <w:rPr>
          <w:rFonts w:eastAsia="Calibri" w:cs="Arial"/>
          <w:szCs w:val="24"/>
        </w:rPr>
        <w:t>management</w:t>
      </w:r>
      <w:r w:rsidRPr="006F0ADD">
        <w:rPr>
          <w:rFonts w:eastAsia="Calibri" w:cs="Arial"/>
          <w:szCs w:val="24"/>
        </w:rPr>
        <w:t>.</w:t>
      </w:r>
    </w:p>
    <w:p w:rsidR="006F0ADD" w:rsidRPr="006F0ADD" w:rsidRDefault="006F0ADD" w:rsidP="000938D0">
      <w:pPr>
        <w:numPr>
          <w:ilvl w:val="0"/>
          <w:numId w:val="27"/>
        </w:numPr>
        <w:spacing w:after="200" w:line="276" w:lineRule="auto"/>
        <w:rPr>
          <w:rFonts w:eastAsia="Calibri" w:cs="Arial"/>
          <w:szCs w:val="24"/>
        </w:rPr>
      </w:pPr>
      <w:r>
        <w:rPr>
          <w:rFonts w:eastAsia="Calibri" w:cs="Arial"/>
          <w:szCs w:val="24"/>
        </w:rPr>
        <w:t xml:space="preserve">Has knowledge of </w:t>
      </w:r>
      <w:r w:rsidR="001C5C12">
        <w:rPr>
          <w:rFonts w:eastAsia="Calibri" w:cs="Arial"/>
          <w:szCs w:val="24"/>
        </w:rPr>
        <w:t>H</w:t>
      </w:r>
      <w:r>
        <w:rPr>
          <w:rFonts w:eastAsia="Calibri" w:cs="Arial"/>
          <w:szCs w:val="24"/>
        </w:rPr>
        <w:t xml:space="preserve">ealth and </w:t>
      </w:r>
      <w:r w:rsidR="001C5C12">
        <w:rPr>
          <w:rFonts w:eastAsia="Calibri" w:cs="Arial"/>
          <w:szCs w:val="24"/>
        </w:rPr>
        <w:t>S</w:t>
      </w:r>
      <w:r>
        <w:rPr>
          <w:rFonts w:eastAsia="Calibri" w:cs="Arial"/>
          <w:szCs w:val="24"/>
        </w:rPr>
        <w:t xml:space="preserve">ocial </w:t>
      </w:r>
      <w:r w:rsidR="001C5C12">
        <w:rPr>
          <w:rFonts w:eastAsia="Calibri" w:cs="Arial"/>
          <w:szCs w:val="24"/>
        </w:rPr>
        <w:t>C</w:t>
      </w:r>
      <w:r>
        <w:rPr>
          <w:rFonts w:eastAsia="Calibri" w:cs="Arial"/>
          <w:szCs w:val="24"/>
        </w:rPr>
        <w:t xml:space="preserve">are </w:t>
      </w:r>
      <w:r w:rsidR="001C5C12">
        <w:rPr>
          <w:rFonts w:eastAsia="Calibri" w:cs="Arial"/>
          <w:szCs w:val="24"/>
        </w:rPr>
        <w:t>A</w:t>
      </w:r>
      <w:r>
        <w:rPr>
          <w:rFonts w:eastAsia="Calibri" w:cs="Arial"/>
          <w:szCs w:val="24"/>
        </w:rPr>
        <w:t>ct</w:t>
      </w:r>
      <w:r w:rsidR="001C5C12">
        <w:rPr>
          <w:rFonts w:eastAsia="Calibri" w:cs="Arial"/>
          <w:szCs w:val="24"/>
        </w:rPr>
        <w:t xml:space="preserve"> and its relevance to vulnerable adults</w:t>
      </w:r>
      <w:r>
        <w:rPr>
          <w:rFonts w:eastAsia="Calibri" w:cs="Arial"/>
          <w:szCs w:val="24"/>
        </w:rPr>
        <w:t>.</w:t>
      </w:r>
    </w:p>
    <w:p w:rsidR="005D7AA7" w:rsidRDefault="00826D1A" w:rsidP="00543A9D">
      <w:pPr>
        <w:numPr>
          <w:ilvl w:val="0"/>
          <w:numId w:val="27"/>
        </w:numPr>
        <w:spacing w:after="200" w:line="276" w:lineRule="auto"/>
        <w:rPr>
          <w:rFonts w:eastAsia="Calibri" w:cs="Arial"/>
          <w:szCs w:val="24"/>
        </w:rPr>
      </w:pPr>
      <w:r>
        <w:rPr>
          <w:rFonts w:eastAsia="Calibri" w:cs="Arial"/>
          <w:szCs w:val="24"/>
        </w:rPr>
        <w:t>Is confident in making professional decisions in challenging situations.</w:t>
      </w:r>
    </w:p>
    <w:p w:rsidR="00826D1A" w:rsidRDefault="00826D1A" w:rsidP="00543A9D">
      <w:pPr>
        <w:numPr>
          <w:ilvl w:val="0"/>
          <w:numId w:val="27"/>
        </w:numPr>
        <w:spacing w:after="200" w:line="276" w:lineRule="auto"/>
        <w:rPr>
          <w:rFonts w:eastAsia="Calibri" w:cs="Arial"/>
          <w:szCs w:val="24"/>
        </w:rPr>
      </w:pPr>
      <w:r>
        <w:rPr>
          <w:rFonts w:eastAsia="Calibri" w:cs="Arial"/>
          <w:szCs w:val="24"/>
        </w:rPr>
        <w:t>Can de-escalate conflict and manage challenging behaviour effectively.</w:t>
      </w:r>
    </w:p>
    <w:p w:rsidR="00826D1A" w:rsidRDefault="00826D1A" w:rsidP="00543A9D">
      <w:pPr>
        <w:numPr>
          <w:ilvl w:val="0"/>
          <w:numId w:val="27"/>
        </w:numPr>
        <w:spacing w:after="200" w:line="276" w:lineRule="auto"/>
        <w:rPr>
          <w:rFonts w:eastAsia="Calibri" w:cs="Arial"/>
          <w:szCs w:val="24"/>
        </w:rPr>
      </w:pPr>
      <w:r>
        <w:rPr>
          <w:rFonts w:eastAsia="Calibri" w:cs="Arial"/>
          <w:szCs w:val="24"/>
        </w:rPr>
        <w:t>Can communicate confidently and professionally with residents, colleagues and partner agencies.</w:t>
      </w:r>
    </w:p>
    <w:p w:rsidR="0096715A" w:rsidRDefault="0096715A" w:rsidP="00543A9D">
      <w:pPr>
        <w:numPr>
          <w:ilvl w:val="0"/>
          <w:numId w:val="27"/>
        </w:numPr>
        <w:spacing w:after="200" w:line="276" w:lineRule="auto"/>
        <w:rPr>
          <w:rFonts w:eastAsia="Calibri" w:cs="Arial"/>
          <w:szCs w:val="24"/>
        </w:rPr>
      </w:pPr>
      <w:r>
        <w:rPr>
          <w:rFonts w:eastAsia="Calibri" w:cs="Arial"/>
          <w:szCs w:val="24"/>
        </w:rPr>
        <w:t>Can produce accurate reports, case notes and professional correspondence.</w:t>
      </w:r>
    </w:p>
    <w:p w:rsidR="0096715A" w:rsidRDefault="0096715A" w:rsidP="00543A9D">
      <w:pPr>
        <w:numPr>
          <w:ilvl w:val="0"/>
          <w:numId w:val="27"/>
        </w:numPr>
        <w:spacing w:after="200" w:line="276" w:lineRule="auto"/>
        <w:rPr>
          <w:rFonts w:eastAsia="Calibri" w:cs="Arial"/>
          <w:szCs w:val="24"/>
        </w:rPr>
      </w:pPr>
      <w:r>
        <w:rPr>
          <w:rFonts w:eastAsia="Calibri" w:cs="Arial"/>
          <w:szCs w:val="24"/>
        </w:rPr>
        <w:t>Has strong numerical and literacy skills.</w:t>
      </w:r>
    </w:p>
    <w:p w:rsidR="00DF73C5" w:rsidRDefault="00B91F71" w:rsidP="00543A9D">
      <w:pPr>
        <w:numPr>
          <w:ilvl w:val="0"/>
          <w:numId w:val="27"/>
        </w:numPr>
        <w:spacing w:after="200" w:line="276" w:lineRule="auto"/>
        <w:rPr>
          <w:rFonts w:eastAsia="Calibri" w:cs="Arial"/>
          <w:szCs w:val="24"/>
        </w:rPr>
      </w:pPr>
      <w:r w:rsidRPr="00761A60">
        <w:rPr>
          <w:rFonts w:eastAsia="Calibri" w:cs="Arial"/>
          <w:szCs w:val="24"/>
        </w:rPr>
        <w:t>Has good</w:t>
      </w:r>
      <w:r w:rsidR="00DF73C5" w:rsidRPr="00761A60">
        <w:rPr>
          <w:rFonts w:eastAsia="Calibri" w:cs="Arial"/>
          <w:szCs w:val="24"/>
        </w:rPr>
        <w:t xml:space="preserve"> IT skills including </w:t>
      </w:r>
      <w:r w:rsidRPr="00761A60">
        <w:rPr>
          <w:rFonts w:eastAsia="Calibri" w:cs="Arial"/>
          <w:szCs w:val="24"/>
        </w:rPr>
        <w:t xml:space="preserve">the use of </w:t>
      </w:r>
      <w:r w:rsidR="00DF73C5" w:rsidRPr="00761A60">
        <w:rPr>
          <w:rFonts w:eastAsia="Calibri" w:cs="Arial"/>
          <w:szCs w:val="24"/>
        </w:rPr>
        <w:t>Microsoft Office applications</w:t>
      </w:r>
      <w:r w:rsidR="001C5C12">
        <w:rPr>
          <w:rFonts w:eastAsia="Calibri" w:cs="Arial"/>
          <w:szCs w:val="24"/>
        </w:rPr>
        <w:t xml:space="preserve"> and case management systems.</w:t>
      </w:r>
    </w:p>
    <w:p w:rsidR="00DF73C5" w:rsidRDefault="0096715A" w:rsidP="00543A9D">
      <w:pPr>
        <w:numPr>
          <w:ilvl w:val="0"/>
          <w:numId w:val="27"/>
        </w:numPr>
        <w:spacing w:after="200" w:line="276" w:lineRule="auto"/>
        <w:rPr>
          <w:rFonts w:eastAsia="Calibri" w:cs="Arial"/>
          <w:szCs w:val="24"/>
        </w:rPr>
      </w:pPr>
      <w:r>
        <w:rPr>
          <w:rFonts w:eastAsia="Calibri" w:cs="Arial"/>
          <w:szCs w:val="24"/>
        </w:rPr>
        <w:t xml:space="preserve">Can build positive working relationships and work collaboratively in a front line service environment. </w:t>
      </w:r>
    </w:p>
    <w:p w:rsidR="00C24AEF" w:rsidRPr="00761A60" w:rsidRDefault="0096715A" w:rsidP="00543A9D">
      <w:pPr>
        <w:numPr>
          <w:ilvl w:val="0"/>
          <w:numId w:val="27"/>
        </w:numPr>
        <w:rPr>
          <w:rFonts w:cs="Arial"/>
          <w:szCs w:val="24"/>
        </w:rPr>
      </w:pPr>
      <w:r>
        <w:rPr>
          <w:rFonts w:cs="Arial"/>
          <w:szCs w:val="24"/>
        </w:rPr>
        <w:t xml:space="preserve">Demonstrates a commitment to equality, diversity and inclusion. </w:t>
      </w:r>
      <w:r w:rsidR="00C24AEF" w:rsidRPr="00761A60">
        <w:rPr>
          <w:rFonts w:cs="Arial"/>
          <w:szCs w:val="24"/>
        </w:rPr>
        <w:t xml:space="preserve"> </w:t>
      </w:r>
    </w:p>
    <w:p w:rsidR="00AC385F" w:rsidRPr="00761A60" w:rsidRDefault="00AC385F" w:rsidP="00AC385F">
      <w:pPr>
        <w:rPr>
          <w:rFonts w:cs="Arial"/>
          <w:szCs w:val="24"/>
        </w:rPr>
      </w:pPr>
    </w:p>
    <w:p w:rsidR="0096715A" w:rsidRDefault="00C24AEF" w:rsidP="00543A9D">
      <w:pPr>
        <w:numPr>
          <w:ilvl w:val="0"/>
          <w:numId w:val="27"/>
        </w:numPr>
        <w:spacing w:line="240" w:lineRule="atLeast"/>
        <w:rPr>
          <w:rFonts w:cs="Arial"/>
          <w:szCs w:val="24"/>
        </w:rPr>
      </w:pPr>
      <w:r w:rsidRPr="00761A60">
        <w:rPr>
          <w:rFonts w:cs="Arial"/>
          <w:szCs w:val="24"/>
        </w:rPr>
        <w:t xml:space="preserve">Is </w:t>
      </w:r>
      <w:r w:rsidR="0096715A">
        <w:rPr>
          <w:rFonts w:cs="Arial"/>
          <w:szCs w:val="24"/>
        </w:rPr>
        <w:t xml:space="preserve">committed to continuous improvement and the delivery of excellent customer service. </w:t>
      </w:r>
    </w:p>
    <w:p w:rsidR="0096715A" w:rsidRDefault="0096715A" w:rsidP="0096715A">
      <w:pPr>
        <w:pStyle w:val="ListParagraph"/>
        <w:rPr>
          <w:rFonts w:cs="Arial"/>
          <w:szCs w:val="24"/>
        </w:rPr>
      </w:pPr>
    </w:p>
    <w:p w:rsidR="00C24AEF" w:rsidRDefault="0096715A" w:rsidP="00543A9D">
      <w:pPr>
        <w:numPr>
          <w:ilvl w:val="0"/>
          <w:numId w:val="27"/>
        </w:numPr>
        <w:spacing w:line="240" w:lineRule="atLeast"/>
        <w:rPr>
          <w:rFonts w:cs="Arial"/>
          <w:szCs w:val="24"/>
        </w:rPr>
      </w:pPr>
      <w:r>
        <w:rPr>
          <w:rFonts w:cs="Arial"/>
          <w:szCs w:val="24"/>
        </w:rPr>
        <w:t xml:space="preserve">Is willing to challenge existing ways of working and contribute positively to service development. </w:t>
      </w:r>
    </w:p>
    <w:p w:rsidR="00543A9D" w:rsidRDefault="00543A9D" w:rsidP="00543A9D">
      <w:pPr>
        <w:pStyle w:val="ListParagraph"/>
        <w:rPr>
          <w:rFonts w:cs="Arial"/>
          <w:szCs w:val="24"/>
        </w:rPr>
      </w:pPr>
    </w:p>
    <w:p w:rsidR="000025BF" w:rsidRDefault="00543A9D" w:rsidP="00543A9D">
      <w:pPr>
        <w:spacing w:line="240" w:lineRule="atLeast"/>
        <w:ind w:left="360"/>
        <w:rPr>
          <w:rFonts w:cs="Arial"/>
          <w:szCs w:val="24"/>
        </w:rPr>
      </w:pPr>
      <w:r>
        <w:rPr>
          <w:rFonts w:cs="Arial"/>
          <w:szCs w:val="24"/>
        </w:rPr>
        <w:t xml:space="preserve">Special Conditions: </w:t>
      </w:r>
    </w:p>
    <w:p w:rsidR="004B36CE" w:rsidRPr="000207EA" w:rsidRDefault="0096715A" w:rsidP="000207EA">
      <w:pPr>
        <w:pStyle w:val="ListParagraph"/>
        <w:numPr>
          <w:ilvl w:val="0"/>
          <w:numId w:val="28"/>
        </w:numPr>
        <w:spacing w:line="276" w:lineRule="auto"/>
        <w:rPr>
          <w:rFonts w:cs="Arial"/>
          <w:szCs w:val="24"/>
        </w:rPr>
      </w:pPr>
      <w:r>
        <w:rPr>
          <w:rFonts w:cs="Arial"/>
          <w:szCs w:val="24"/>
        </w:rPr>
        <w:t>F</w:t>
      </w:r>
      <w:r w:rsidR="007B3B11" w:rsidRPr="000207EA">
        <w:rPr>
          <w:rFonts w:cs="Arial"/>
          <w:szCs w:val="24"/>
        </w:rPr>
        <w:t>ull current driving licence and have a</w:t>
      </w:r>
      <w:r w:rsidR="00C67496" w:rsidRPr="000207EA">
        <w:rPr>
          <w:rFonts w:cs="Arial"/>
          <w:szCs w:val="24"/>
        </w:rPr>
        <w:t xml:space="preserve">ccess to a vehicle for which a casual </w:t>
      </w:r>
      <w:r w:rsidR="007B3B11" w:rsidRPr="000207EA">
        <w:rPr>
          <w:rFonts w:cs="Arial"/>
          <w:szCs w:val="24"/>
        </w:rPr>
        <w:t xml:space="preserve">car user allowance will be paid. </w:t>
      </w:r>
    </w:p>
    <w:p w:rsidR="004C307C" w:rsidRPr="000207EA" w:rsidRDefault="000207EA" w:rsidP="000207EA">
      <w:pPr>
        <w:pStyle w:val="ListParagraph"/>
        <w:numPr>
          <w:ilvl w:val="0"/>
          <w:numId w:val="28"/>
        </w:numPr>
        <w:spacing w:line="276" w:lineRule="auto"/>
        <w:rPr>
          <w:rFonts w:cs="Arial"/>
          <w:szCs w:val="24"/>
        </w:rPr>
      </w:pPr>
      <w:r w:rsidRPr="000207EA">
        <w:rPr>
          <w:rFonts w:cs="Arial"/>
          <w:szCs w:val="24"/>
        </w:rPr>
        <w:t xml:space="preserve">Ability to work flexibly; including </w:t>
      </w:r>
      <w:r w:rsidR="000025BF" w:rsidRPr="000207EA">
        <w:rPr>
          <w:rFonts w:cs="Arial"/>
          <w:szCs w:val="24"/>
        </w:rPr>
        <w:t>occasional</w:t>
      </w:r>
      <w:r w:rsidRPr="000207EA">
        <w:rPr>
          <w:rFonts w:cs="Arial"/>
          <w:szCs w:val="24"/>
        </w:rPr>
        <w:t xml:space="preserve"> </w:t>
      </w:r>
      <w:r w:rsidR="000025BF" w:rsidRPr="000207EA">
        <w:rPr>
          <w:rFonts w:cs="Arial"/>
          <w:szCs w:val="24"/>
        </w:rPr>
        <w:t>work outside normal working hours</w:t>
      </w:r>
      <w:r w:rsidR="0096715A">
        <w:rPr>
          <w:rFonts w:cs="Arial"/>
          <w:szCs w:val="24"/>
        </w:rPr>
        <w:t xml:space="preserve"> and on call management. </w:t>
      </w:r>
    </w:p>
    <w:p w:rsidR="000207EA" w:rsidRPr="000207EA" w:rsidRDefault="000207EA" w:rsidP="000207EA">
      <w:pPr>
        <w:pStyle w:val="ListParagraph"/>
        <w:numPr>
          <w:ilvl w:val="0"/>
          <w:numId w:val="28"/>
        </w:numPr>
        <w:spacing w:line="276" w:lineRule="auto"/>
        <w:rPr>
          <w:rFonts w:cs="Arial"/>
          <w:szCs w:val="24"/>
        </w:rPr>
      </w:pPr>
      <w:r w:rsidRPr="000207EA">
        <w:rPr>
          <w:rFonts w:cs="Arial"/>
          <w:szCs w:val="24"/>
        </w:rPr>
        <w:t>Some duties require lone working in accordance with Council procedures.</w:t>
      </w:r>
      <w:bookmarkEnd w:id="0"/>
    </w:p>
    <w:sectPr w:rsidR="000207EA" w:rsidRPr="000207EA" w:rsidSect="001C5AB1">
      <w:headerReference w:type="default" r:id="rId8"/>
      <w:footerReference w:type="default" r:id="rId9"/>
      <w:pgSz w:w="11906" w:h="16838"/>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D1A" w:rsidRDefault="00826D1A" w:rsidP="008B08B7">
      <w:r>
        <w:separator/>
      </w:r>
    </w:p>
  </w:endnote>
  <w:endnote w:type="continuationSeparator" w:id="0">
    <w:p w:rsidR="00826D1A" w:rsidRDefault="00826D1A" w:rsidP="008B0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D1A" w:rsidRPr="005D535A" w:rsidRDefault="00826D1A" w:rsidP="005D535A">
    <w:pPr>
      <w:pStyle w:val="Footer"/>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D1A" w:rsidRDefault="00826D1A" w:rsidP="008B08B7">
      <w:r>
        <w:separator/>
      </w:r>
    </w:p>
  </w:footnote>
  <w:footnote w:type="continuationSeparator" w:id="0">
    <w:p w:rsidR="00826D1A" w:rsidRDefault="00826D1A" w:rsidP="008B0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D1A" w:rsidRDefault="00826D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62876"/>
    <w:multiLevelType w:val="hybridMultilevel"/>
    <w:tmpl w:val="00FABFDA"/>
    <w:lvl w:ilvl="0" w:tplc="3B4E9C64">
      <w:start w:val="1"/>
      <w:numFmt w:val="bullet"/>
      <w:lvlText w:val=""/>
      <w:lvlJc w:val="left"/>
      <w:pPr>
        <w:tabs>
          <w:tab w:val="num" w:pos="1134"/>
        </w:tabs>
        <w:ind w:left="1134" w:hanging="567"/>
      </w:pPr>
      <w:rPr>
        <w:rFonts w:ascii="Symbol" w:hAnsi="Symbol" w:hint="default"/>
        <w:sz w:val="18"/>
      </w:rPr>
    </w:lvl>
    <w:lvl w:ilvl="1" w:tplc="3C3077C0" w:tentative="1">
      <w:start w:val="1"/>
      <w:numFmt w:val="bullet"/>
      <w:lvlText w:val="o"/>
      <w:lvlJc w:val="left"/>
      <w:pPr>
        <w:tabs>
          <w:tab w:val="num" w:pos="1440"/>
        </w:tabs>
        <w:ind w:left="1440" w:hanging="360"/>
      </w:pPr>
      <w:rPr>
        <w:rFonts w:ascii="Courier New" w:hAnsi="Courier New" w:hint="default"/>
      </w:rPr>
    </w:lvl>
    <w:lvl w:ilvl="2" w:tplc="A2E82BFC" w:tentative="1">
      <w:start w:val="1"/>
      <w:numFmt w:val="bullet"/>
      <w:lvlText w:val=""/>
      <w:lvlJc w:val="left"/>
      <w:pPr>
        <w:tabs>
          <w:tab w:val="num" w:pos="2160"/>
        </w:tabs>
        <w:ind w:left="2160" w:hanging="360"/>
      </w:pPr>
      <w:rPr>
        <w:rFonts w:ascii="Wingdings" w:hAnsi="Wingdings" w:hint="default"/>
      </w:rPr>
    </w:lvl>
    <w:lvl w:ilvl="3" w:tplc="F0F0C9EE" w:tentative="1">
      <w:start w:val="1"/>
      <w:numFmt w:val="bullet"/>
      <w:lvlText w:val=""/>
      <w:lvlJc w:val="left"/>
      <w:pPr>
        <w:tabs>
          <w:tab w:val="num" w:pos="2880"/>
        </w:tabs>
        <w:ind w:left="2880" w:hanging="360"/>
      </w:pPr>
      <w:rPr>
        <w:rFonts w:ascii="Symbol" w:hAnsi="Symbol" w:hint="default"/>
      </w:rPr>
    </w:lvl>
    <w:lvl w:ilvl="4" w:tplc="414C8230" w:tentative="1">
      <w:start w:val="1"/>
      <w:numFmt w:val="bullet"/>
      <w:lvlText w:val="o"/>
      <w:lvlJc w:val="left"/>
      <w:pPr>
        <w:tabs>
          <w:tab w:val="num" w:pos="3600"/>
        </w:tabs>
        <w:ind w:left="3600" w:hanging="360"/>
      </w:pPr>
      <w:rPr>
        <w:rFonts w:ascii="Courier New" w:hAnsi="Courier New" w:hint="default"/>
      </w:rPr>
    </w:lvl>
    <w:lvl w:ilvl="5" w:tplc="03948990" w:tentative="1">
      <w:start w:val="1"/>
      <w:numFmt w:val="bullet"/>
      <w:lvlText w:val=""/>
      <w:lvlJc w:val="left"/>
      <w:pPr>
        <w:tabs>
          <w:tab w:val="num" w:pos="4320"/>
        </w:tabs>
        <w:ind w:left="4320" w:hanging="360"/>
      </w:pPr>
      <w:rPr>
        <w:rFonts w:ascii="Wingdings" w:hAnsi="Wingdings" w:hint="default"/>
      </w:rPr>
    </w:lvl>
    <w:lvl w:ilvl="6" w:tplc="03CACDC2" w:tentative="1">
      <w:start w:val="1"/>
      <w:numFmt w:val="bullet"/>
      <w:lvlText w:val=""/>
      <w:lvlJc w:val="left"/>
      <w:pPr>
        <w:tabs>
          <w:tab w:val="num" w:pos="5040"/>
        </w:tabs>
        <w:ind w:left="5040" w:hanging="360"/>
      </w:pPr>
      <w:rPr>
        <w:rFonts w:ascii="Symbol" w:hAnsi="Symbol" w:hint="default"/>
      </w:rPr>
    </w:lvl>
    <w:lvl w:ilvl="7" w:tplc="3048A97C" w:tentative="1">
      <w:start w:val="1"/>
      <w:numFmt w:val="bullet"/>
      <w:lvlText w:val="o"/>
      <w:lvlJc w:val="left"/>
      <w:pPr>
        <w:tabs>
          <w:tab w:val="num" w:pos="5760"/>
        </w:tabs>
        <w:ind w:left="5760" w:hanging="360"/>
      </w:pPr>
      <w:rPr>
        <w:rFonts w:ascii="Courier New" w:hAnsi="Courier New" w:hint="default"/>
      </w:rPr>
    </w:lvl>
    <w:lvl w:ilvl="8" w:tplc="9E5CCC8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4543C3"/>
    <w:multiLevelType w:val="singleLevel"/>
    <w:tmpl w:val="AFFA7DD8"/>
    <w:lvl w:ilvl="0">
      <w:start w:val="1"/>
      <w:numFmt w:val="decimal"/>
      <w:lvlText w:val="%1."/>
      <w:lvlJc w:val="left"/>
      <w:pPr>
        <w:tabs>
          <w:tab w:val="num" w:pos="786"/>
        </w:tabs>
        <w:ind w:left="786" w:hanging="360"/>
      </w:pPr>
      <w:rPr>
        <w:rFonts w:hint="default"/>
      </w:rPr>
    </w:lvl>
  </w:abstractNum>
  <w:abstractNum w:abstractNumId="2" w15:restartNumberingAfterBreak="0">
    <w:nsid w:val="18AA61B4"/>
    <w:multiLevelType w:val="multilevel"/>
    <w:tmpl w:val="1F2AF1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B9A1CBC"/>
    <w:multiLevelType w:val="multilevel"/>
    <w:tmpl w:val="15B40FA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773439"/>
    <w:multiLevelType w:val="hybridMultilevel"/>
    <w:tmpl w:val="4E082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2A0F97"/>
    <w:multiLevelType w:val="hybridMultilevel"/>
    <w:tmpl w:val="9446B2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1A60F6"/>
    <w:multiLevelType w:val="hybridMultilevel"/>
    <w:tmpl w:val="B23425E2"/>
    <w:lvl w:ilvl="0" w:tplc="0809000F">
      <w:start w:val="1"/>
      <w:numFmt w:val="decimal"/>
      <w:lvlText w:val="%1."/>
      <w:lvlJc w:val="left"/>
      <w:pPr>
        <w:ind w:left="3195" w:hanging="360"/>
      </w:pPr>
      <w:rPr>
        <w:rFonts w:hint="default"/>
      </w:rPr>
    </w:lvl>
    <w:lvl w:ilvl="1" w:tplc="08090003" w:tentative="1">
      <w:start w:val="1"/>
      <w:numFmt w:val="bullet"/>
      <w:lvlText w:val="o"/>
      <w:lvlJc w:val="left"/>
      <w:pPr>
        <w:ind w:left="3915" w:hanging="360"/>
      </w:pPr>
      <w:rPr>
        <w:rFonts w:ascii="Courier New" w:hAnsi="Courier New" w:cs="Courier New" w:hint="default"/>
      </w:rPr>
    </w:lvl>
    <w:lvl w:ilvl="2" w:tplc="08090005" w:tentative="1">
      <w:start w:val="1"/>
      <w:numFmt w:val="bullet"/>
      <w:lvlText w:val=""/>
      <w:lvlJc w:val="left"/>
      <w:pPr>
        <w:ind w:left="4635" w:hanging="360"/>
      </w:pPr>
      <w:rPr>
        <w:rFonts w:ascii="Wingdings" w:hAnsi="Wingdings" w:hint="default"/>
      </w:rPr>
    </w:lvl>
    <w:lvl w:ilvl="3" w:tplc="08090001" w:tentative="1">
      <w:start w:val="1"/>
      <w:numFmt w:val="bullet"/>
      <w:lvlText w:val=""/>
      <w:lvlJc w:val="left"/>
      <w:pPr>
        <w:ind w:left="5355" w:hanging="360"/>
      </w:pPr>
      <w:rPr>
        <w:rFonts w:ascii="Symbol" w:hAnsi="Symbol" w:hint="default"/>
      </w:rPr>
    </w:lvl>
    <w:lvl w:ilvl="4" w:tplc="08090003" w:tentative="1">
      <w:start w:val="1"/>
      <w:numFmt w:val="bullet"/>
      <w:lvlText w:val="o"/>
      <w:lvlJc w:val="left"/>
      <w:pPr>
        <w:ind w:left="6075" w:hanging="360"/>
      </w:pPr>
      <w:rPr>
        <w:rFonts w:ascii="Courier New" w:hAnsi="Courier New" w:cs="Courier New" w:hint="default"/>
      </w:rPr>
    </w:lvl>
    <w:lvl w:ilvl="5" w:tplc="08090005" w:tentative="1">
      <w:start w:val="1"/>
      <w:numFmt w:val="bullet"/>
      <w:lvlText w:val=""/>
      <w:lvlJc w:val="left"/>
      <w:pPr>
        <w:ind w:left="6795" w:hanging="360"/>
      </w:pPr>
      <w:rPr>
        <w:rFonts w:ascii="Wingdings" w:hAnsi="Wingdings" w:hint="default"/>
      </w:rPr>
    </w:lvl>
    <w:lvl w:ilvl="6" w:tplc="08090001" w:tentative="1">
      <w:start w:val="1"/>
      <w:numFmt w:val="bullet"/>
      <w:lvlText w:val=""/>
      <w:lvlJc w:val="left"/>
      <w:pPr>
        <w:ind w:left="7515" w:hanging="360"/>
      </w:pPr>
      <w:rPr>
        <w:rFonts w:ascii="Symbol" w:hAnsi="Symbol" w:hint="default"/>
      </w:rPr>
    </w:lvl>
    <w:lvl w:ilvl="7" w:tplc="08090003" w:tentative="1">
      <w:start w:val="1"/>
      <w:numFmt w:val="bullet"/>
      <w:lvlText w:val="o"/>
      <w:lvlJc w:val="left"/>
      <w:pPr>
        <w:ind w:left="8235" w:hanging="360"/>
      </w:pPr>
      <w:rPr>
        <w:rFonts w:ascii="Courier New" w:hAnsi="Courier New" w:cs="Courier New" w:hint="default"/>
      </w:rPr>
    </w:lvl>
    <w:lvl w:ilvl="8" w:tplc="08090005" w:tentative="1">
      <w:start w:val="1"/>
      <w:numFmt w:val="bullet"/>
      <w:lvlText w:val=""/>
      <w:lvlJc w:val="left"/>
      <w:pPr>
        <w:ind w:left="8955" w:hanging="360"/>
      </w:pPr>
      <w:rPr>
        <w:rFonts w:ascii="Wingdings" w:hAnsi="Wingdings" w:hint="default"/>
      </w:rPr>
    </w:lvl>
  </w:abstractNum>
  <w:abstractNum w:abstractNumId="7" w15:restartNumberingAfterBreak="0">
    <w:nsid w:val="27A05A42"/>
    <w:multiLevelType w:val="hybridMultilevel"/>
    <w:tmpl w:val="DC9E3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C271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88A0102"/>
    <w:multiLevelType w:val="hybridMultilevel"/>
    <w:tmpl w:val="971A48D0"/>
    <w:lvl w:ilvl="0" w:tplc="DCA40298">
      <w:start w:val="1"/>
      <w:numFmt w:val="bullet"/>
      <w:lvlText w:val=""/>
      <w:lvlJc w:val="left"/>
      <w:pPr>
        <w:tabs>
          <w:tab w:val="num" w:pos="720"/>
        </w:tabs>
        <w:ind w:left="720" w:hanging="360"/>
      </w:pPr>
      <w:rPr>
        <w:rFonts w:ascii="Symbol" w:hAnsi="Symbol" w:hint="default"/>
      </w:rPr>
    </w:lvl>
    <w:lvl w:ilvl="1" w:tplc="EEA6FB38" w:tentative="1">
      <w:start w:val="1"/>
      <w:numFmt w:val="bullet"/>
      <w:lvlText w:val="o"/>
      <w:lvlJc w:val="left"/>
      <w:pPr>
        <w:tabs>
          <w:tab w:val="num" w:pos="1440"/>
        </w:tabs>
        <w:ind w:left="1440" w:hanging="360"/>
      </w:pPr>
      <w:rPr>
        <w:rFonts w:ascii="Courier New" w:hAnsi="Courier New" w:hint="default"/>
      </w:rPr>
    </w:lvl>
    <w:lvl w:ilvl="2" w:tplc="45D0BCE4" w:tentative="1">
      <w:start w:val="1"/>
      <w:numFmt w:val="bullet"/>
      <w:lvlText w:val=""/>
      <w:lvlJc w:val="left"/>
      <w:pPr>
        <w:tabs>
          <w:tab w:val="num" w:pos="2160"/>
        </w:tabs>
        <w:ind w:left="2160" w:hanging="360"/>
      </w:pPr>
      <w:rPr>
        <w:rFonts w:ascii="Wingdings" w:hAnsi="Wingdings" w:hint="default"/>
      </w:rPr>
    </w:lvl>
    <w:lvl w:ilvl="3" w:tplc="127ED37A" w:tentative="1">
      <w:start w:val="1"/>
      <w:numFmt w:val="bullet"/>
      <w:lvlText w:val=""/>
      <w:lvlJc w:val="left"/>
      <w:pPr>
        <w:tabs>
          <w:tab w:val="num" w:pos="2880"/>
        </w:tabs>
        <w:ind w:left="2880" w:hanging="360"/>
      </w:pPr>
      <w:rPr>
        <w:rFonts w:ascii="Symbol" w:hAnsi="Symbol" w:hint="default"/>
      </w:rPr>
    </w:lvl>
    <w:lvl w:ilvl="4" w:tplc="802A4C54" w:tentative="1">
      <w:start w:val="1"/>
      <w:numFmt w:val="bullet"/>
      <w:lvlText w:val="o"/>
      <w:lvlJc w:val="left"/>
      <w:pPr>
        <w:tabs>
          <w:tab w:val="num" w:pos="3600"/>
        </w:tabs>
        <w:ind w:left="3600" w:hanging="360"/>
      </w:pPr>
      <w:rPr>
        <w:rFonts w:ascii="Courier New" w:hAnsi="Courier New" w:hint="default"/>
      </w:rPr>
    </w:lvl>
    <w:lvl w:ilvl="5" w:tplc="AB08D23E" w:tentative="1">
      <w:start w:val="1"/>
      <w:numFmt w:val="bullet"/>
      <w:lvlText w:val=""/>
      <w:lvlJc w:val="left"/>
      <w:pPr>
        <w:tabs>
          <w:tab w:val="num" w:pos="4320"/>
        </w:tabs>
        <w:ind w:left="4320" w:hanging="360"/>
      </w:pPr>
      <w:rPr>
        <w:rFonts w:ascii="Wingdings" w:hAnsi="Wingdings" w:hint="default"/>
      </w:rPr>
    </w:lvl>
    <w:lvl w:ilvl="6" w:tplc="349E19A8" w:tentative="1">
      <w:start w:val="1"/>
      <w:numFmt w:val="bullet"/>
      <w:lvlText w:val=""/>
      <w:lvlJc w:val="left"/>
      <w:pPr>
        <w:tabs>
          <w:tab w:val="num" w:pos="5040"/>
        </w:tabs>
        <w:ind w:left="5040" w:hanging="360"/>
      </w:pPr>
      <w:rPr>
        <w:rFonts w:ascii="Symbol" w:hAnsi="Symbol" w:hint="default"/>
      </w:rPr>
    </w:lvl>
    <w:lvl w:ilvl="7" w:tplc="C98A466C" w:tentative="1">
      <w:start w:val="1"/>
      <w:numFmt w:val="bullet"/>
      <w:lvlText w:val="o"/>
      <w:lvlJc w:val="left"/>
      <w:pPr>
        <w:tabs>
          <w:tab w:val="num" w:pos="5760"/>
        </w:tabs>
        <w:ind w:left="5760" w:hanging="360"/>
      </w:pPr>
      <w:rPr>
        <w:rFonts w:ascii="Courier New" w:hAnsi="Courier New" w:hint="default"/>
      </w:rPr>
    </w:lvl>
    <w:lvl w:ilvl="8" w:tplc="34CA85B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38627A"/>
    <w:multiLevelType w:val="singleLevel"/>
    <w:tmpl w:val="3BA69B84"/>
    <w:lvl w:ilvl="0">
      <w:start w:val="1"/>
      <w:numFmt w:val="decimal"/>
      <w:lvlText w:val="%1."/>
      <w:lvlJc w:val="left"/>
      <w:pPr>
        <w:tabs>
          <w:tab w:val="num" w:pos="786"/>
        </w:tabs>
        <w:ind w:left="786" w:hanging="360"/>
      </w:pPr>
      <w:rPr>
        <w:rFonts w:hint="default"/>
      </w:rPr>
    </w:lvl>
  </w:abstractNum>
  <w:abstractNum w:abstractNumId="11" w15:restartNumberingAfterBreak="0">
    <w:nsid w:val="2B896CD2"/>
    <w:multiLevelType w:val="multilevel"/>
    <w:tmpl w:val="3320DB0E"/>
    <w:lvl w:ilvl="0">
      <w:start w:val="1"/>
      <w:numFmt w:val="lowerRoman"/>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31EA2E5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47A79CF"/>
    <w:multiLevelType w:val="hybridMultilevel"/>
    <w:tmpl w:val="AC7EF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5F5528"/>
    <w:multiLevelType w:val="multilevel"/>
    <w:tmpl w:val="2AB6F1B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511275"/>
    <w:multiLevelType w:val="multilevel"/>
    <w:tmpl w:val="8078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52272A"/>
    <w:multiLevelType w:val="multilevel"/>
    <w:tmpl w:val="6D944E20"/>
    <w:lvl w:ilvl="0">
      <w:numFmt w:val="bullet"/>
      <w:lvlText w:val="-"/>
      <w:lvlJc w:val="left"/>
      <w:pPr>
        <w:tabs>
          <w:tab w:val="num" w:pos="720"/>
        </w:tabs>
        <w:ind w:left="720" w:hanging="360"/>
      </w:pPr>
      <w:rPr>
        <w:rFonts w:ascii="Tahoma" w:eastAsia="Times New Roman" w:hAnsi="Tahoma" w:cs="Courier New"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6C42E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D230B0A"/>
    <w:multiLevelType w:val="hybridMultilevel"/>
    <w:tmpl w:val="00FABFDA"/>
    <w:lvl w:ilvl="0" w:tplc="DDEA183C">
      <w:start w:val="1"/>
      <w:numFmt w:val="decimal"/>
      <w:lvlText w:val="%1."/>
      <w:lvlJc w:val="left"/>
      <w:pPr>
        <w:tabs>
          <w:tab w:val="num" w:pos="927"/>
        </w:tabs>
        <w:ind w:left="927" w:hanging="360"/>
      </w:pPr>
    </w:lvl>
    <w:lvl w:ilvl="1" w:tplc="3AE03706" w:tentative="1">
      <w:start w:val="1"/>
      <w:numFmt w:val="bullet"/>
      <w:lvlText w:val="o"/>
      <w:lvlJc w:val="left"/>
      <w:pPr>
        <w:tabs>
          <w:tab w:val="num" w:pos="1440"/>
        </w:tabs>
        <w:ind w:left="1440" w:hanging="360"/>
      </w:pPr>
      <w:rPr>
        <w:rFonts w:ascii="Courier New" w:hAnsi="Courier New" w:hint="default"/>
      </w:rPr>
    </w:lvl>
    <w:lvl w:ilvl="2" w:tplc="37A4E694" w:tentative="1">
      <w:start w:val="1"/>
      <w:numFmt w:val="bullet"/>
      <w:lvlText w:val=""/>
      <w:lvlJc w:val="left"/>
      <w:pPr>
        <w:tabs>
          <w:tab w:val="num" w:pos="2160"/>
        </w:tabs>
        <w:ind w:left="2160" w:hanging="360"/>
      </w:pPr>
      <w:rPr>
        <w:rFonts w:ascii="Wingdings" w:hAnsi="Wingdings" w:hint="default"/>
      </w:rPr>
    </w:lvl>
    <w:lvl w:ilvl="3" w:tplc="670E1AB0" w:tentative="1">
      <w:start w:val="1"/>
      <w:numFmt w:val="bullet"/>
      <w:lvlText w:val=""/>
      <w:lvlJc w:val="left"/>
      <w:pPr>
        <w:tabs>
          <w:tab w:val="num" w:pos="2880"/>
        </w:tabs>
        <w:ind w:left="2880" w:hanging="360"/>
      </w:pPr>
      <w:rPr>
        <w:rFonts w:ascii="Symbol" w:hAnsi="Symbol" w:hint="default"/>
      </w:rPr>
    </w:lvl>
    <w:lvl w:ilvl="4" w:tplc="55B8C66C" w:tentative="1">
      <w:start w:val="1"/>
      <w:numFmt w:val="bullet"/>
      <w:lvlText w:val="o"/>
      <w:lvlJc w:val="left"/>
      <w:pPr>
        <w:tabs>
          <w:tab w:val="num" w:pos="3600"/>
        </w:tabs>
        <w:ind w:left="3600" w:hanging="360"/>
      </w:pPr>
      <w:rPr>
        <w:rFonts w:ascii="Courier New" w:hAnsi="Courier New" w:hint="default"/>
      </w:rPr>
    </w:lvl>
    <w:lvl w:ilvl="5" w:tplc="A2065D10" w:tentative="1">
      <w:start w:val="1"/>
      <w:numFmt w:val="bullet"/>
      <w:lvlText w:val=""/>
      <w:lvlJc w:val="left"/>
      <w:pPr>
        <w:tabs>
          <w:tab w:val="num" w:pos="4320"/>
        </w:tabs>
        <w:ind w:left="4320" w:hanging="360"/>
      </w:pPr>
      <w:rPr>
        <w:rFonts w:ascii="Wingdings" w:hAnsi="Wingdings" w:hint="default"/>
      </w:rPr>
    </w:lvl>
    <w:lvl w:ilvl="6" w:tplc="8780C716" w:tentative="1">
      <w:start w:val="1"/>
      <w:numFmt w:val="bullet"/>
      <w:lvlText w:val=""/>
      <w:lvlJc w:val="left"/>
      <w:pPr>
        <w:tabs>
          <w:tab w:val="num" w:pos="5040"/>
        </w:tabs>
        <w:ind w:left="5040" w:hanging="360"/>
      </w:pPr>
      <w:rPr>
        <w:rFonts w:ascii="Symbol" w:hAnsi="Symbol" w:hint="default"/>
      </w:rPr>
    </w:lvl>
    <w:lvl w:ilvl="7" w:tplc="09963376" w:tentative="1">
      <w:start w:val="1"/>
      <w:numFmt w:val="bullet"/>
      <w:lvlText w:val="o"/>
      <w:lvlJc w:val="left"/>
      <w:pPr>
        <w:tabs>
          <w:tab w:val="num" w:pos="5760"/>
        </w:tabs>
        <w:ind w:left="5760" w:hanging="360"/>
      </w:pPr>
      <w:rPr>
        <w:rFonts w:ascii="Courier New" w:hAnsi="Courier New" w:hint="default"/>
      </w:rPr>
    </w:lvl>
    <w:lvl w:ilvl="8" w:tplc="A2C4CD2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681570"/>
    <w:multiLevelType w:val="hybridMultilevel"/>
    <w:tmpl w:val="26A29D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9E7E01"/>
    <w:multiLevelType w:val="singleLevel"/>
    <w:tmpl w:val="08090001"/>
    <w:lvl w:ilvl="0">
      <w:start w:val="1"/>
      <w:numFmt w:val="bullet"/>
      <w:lvlText w:val=""/>
      <w:lvlJc w:val="left"/>
      <w:pPr>
        <w:ind w:left="720" w:hanging="360"/>
      </w:pPr>
      <w:rPr>
        <w:rFonts w:ascii="Symbol" w:hAnsi="Symbol" w:hint="default"/>
      </w:rPr>
    </w:lvl>
  </w:abstractNum>
  <w:abstractNum w:abstractNumId="21" w15:restartNumberingAfterBreak="0">
    <w:nsid w:val="5B006051"/>
    <w:multiLevelType w:val="multilevel"/>
    <w:tmpl w:val="779E67E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5F46391D"/>
    <w:multiLevelType w:val="multilevel"/>
    <w:tmpl w:val="AC0E2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5C10C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8239C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42A5B58"/>
    <w:multiLevelType w:val="hybridMultilevel"/>
    <w:tmpl w:val="9938713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15:restartNumberingAfterBreak="0">
    <w:nsid w:val="690A6915"/>
    <w:multiLevelType w:val="hybridMultilevel"/>
    <w:tmpl w:val="8C4491D0"/>
    <w:lvl w:ilvl="0" w:tplc="B5C860E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B8664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B613A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F052C32"/>
    <w:multiLevelType w:val="hybridMultilevel"/>
    <w:tmpl w:val="5FE8B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FCD29CF"/>
    <w:multiLevelType w:val="hybridMultilevel"/>
    <w:tmpl w:val="5E404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CD3CB8"/>
    <w:multiLevelType w:val="multilevel"/>
    <w:tmpl w:val="1B248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7"/>
  </w:num>
  <w:num w:numId="3">
    <w:abstractNumId w:val="20"/>
  </w:num>
  <w:num w:numId="4">
    <w:abstractNumId w:val="9"/>
  </w:num>
  <w:num w:numId="5">
    <w:abstractNumId w:val="0"/>
  </w:num>
  <w:num w:numId="6">
    <w:abstractNumId w:val="18"/>
  </w:num>
  <w:num w:numId="7">
    <w:abstractNumId w:val="1"/>
  </w:num>
  <w:num w:numId="8">
    <w:abstractNumId w:val="12"/>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23"/>
  </w:num>
  <w:num w:numId="12">
    <w:abstractNumId w:val="10"/>
  </w:num>
  <w:num w:numId="13">
    <w:abstractNumId w:val="17"/>
  </w:num>
  <w:num w:numId="14">
    <w:abstractNumId w:val="28"/>
  </w:num>
  <w:num w:numId="15">
    <w:abstractNumId w:val="24"/>
  </w:num>
  <w:num w:numId="16">
    <w:abstractNumId w:val="3"/>
  </w:num>
  <w:num w:numId="17">
    <w:abstractNumId w:val="11"/>
  </w:num>
  <w:num w:numId="18">
    <w:abstractNumId w:val="16"/>
  </w:num>
  <w:num w:numId="19">
    <w:abstractNumId w:val="21"/>
  </w:num>
  <w:num w:numId="20">
    <w:abstractNumId w:val="19"/>
  </w:num>
  <w:num w:numId="21">
    <w:abstractNumId w:val="25"/>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30"/>
  </w:num>
  <w:num w:numId="25">
    <w:abstractNumId w:val="4"/>
  </w:num>
  <w:num w:numId="26">
    <w:abstractNumId w:val="13"/>
  </w:num>
  <w:num w:numId="27">
    <w:abstractNumId w:val="5"/>
  </w:num>
  <w:num w:numId="28">
    <w:abstractNumId w:val="29"/>
  </w:num>
  <w:num w:numId="29">
    <w:abstractNumId w:val="31"/>
  </w:num>
  <w:num w:numId="30">
    <w:abstractNumId w:val="15"/>
  </w:num>
  <w:num w:numId="31">
    <w:abstractNumId w:val="22"/>
  </w:num>
  <w:num w:numId="32">
    <w:abstractNumId w:val="7"/>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19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3C8"/>
    <w:rsid w:val="000025BF"/>
    <w:rsid w:val="00016771"/>
    <w:rsid w:val="000207EA"/>
    <w:rsid w:val="00026C7D"/>
    <w:rsid w:val="000318F4"/>
    <w:rsid w:val="00036852"/>
    <w:rsid w:val="0004362A"/>
    <w:rsid w:val="000465D8"/>
    <w:rsid w:val="00051B0F"/>
    <w:rsid w:val="0005364F"/>
    <w:rsid w:val="00054E18"/>
    <w:rsid w:val="000553CC"/>
    <w:rsid w:val="00067479"/>
    <w:rsid w:val="000678D9"/>
    <w:rsid w:val="000777FB"/>
    <w:rsid w:val="000808B1"/>
    <w:rsid w:val="00080AA3"/>
    <w:rsid w:val="000819BD"/>
    <w:rsid w:val="000938D0"/>
    <w:rsid w:val="000A0A06"/>
    <w:rsid w:val="000B1B84"/>
    <w:rsid w:val="000B27B9"/>
    <w:rsid w:val="000C7F85"/>
    <w:rsid w:val="000E3425"/>
    <w:rsid w:val="000F1E06"/>
    <w:rsid w:val="001234F3"/>
    <w:rsid w:val="0013182C"/>
    <w:rsid w:val="001351F4"/>
    <w:rsid w:val="001467B7"/>
    <w:rsid w:val="0014745A"/>
    <w:rsid w:val="00147FD2"/>
    <w:rsid w:val="00193FA4"/>
    <w:rsid w:val="001950E1"/>
    <w:rsid w:val="001A2875"/>
    <w:rsid w:val="001B5FAC"/>
    <w:rsid w:val="001C5AB1"/>
    <w:rsid w:val="001C5C12"/>
    <w:rsid w:val="00204C60"/>
    <w:rsid w:val="0021274F"/>
    <w:rsid w:val="00216956"/>
    <w:rsid w:val="00225EE8"/>
    <w:rsid w:val="002439B8"/>
    <w:rsid w:val="0024597A"/>
    <w:rsid w:val="00250E3A"/>
    <w:rsid w:val="00271F18"/>
    <w:rsid w:val="00273452"/>
    <w:rsid w:val="002821A5"/>
    <w:rsid w:val="002A27CA"/>
    <w:rsid w:val="002A7237"/>
    <w:rsid w:val="002B3D72"/>
    <w:rsid w:val="002D39E1"/>
    <w:rsid w:val="002E02DF"/>
    <w:rsid w:val="002E119B"/>
    <w:rsid w:val="002E124A"/>
    <w:rsid w:val="002F73AE"/>
    <w:rsid w:val="00300075"/>
    <w:rsid w:val="00304F86"/>
    <w:rsid w:val="003270CF"/>
    <w:rsid w:val="003310BA"/>
    <w:rsid w:val="003344B8"/>
    <w:rsid w:val="00363848"/>
    <w:rsid w:val="00366EB8"/>
    <w:rsid w:val="00390BC1"/>
    <w:rsid w:val="00391702"/>
    <w:rsid w:val="00393038"/>
    <w:rsid w:val="003A4D22"/>
    <w:rsid w:val="003D0889"/>
    <w:rsid w:val="003D2FBC"/>
    <w:rsid w:val="003E1691"/>
    <w:rsid w:val="003F5362"/>
    <w:rsid w:val="00406FC9"/>
    <w:rsid w:val="00415188"/>
    <w:rsid w:val="004210AD"/>
    <w:rsid w:val="0042225A"/>
    <w:rsid w:val="00425B9E"/>
    <w:rsid w:val="0043229C"/>
    <w:rsid w:val="004811D2"/>
    <w:rsid w:val="0048430C"/>
    <w:rsid w:val="0048543B"/>
    <w:rsid w:val="004B36CE"/>
    <w:rsid w:val="004C307C"/>
    <w:rsid w:val="004C47E0"/>
    <w:rsid w:val="004E129A"/>
    <w:rsid w:val="004F7136"/>
    <w:rsid w:val="005007B3"/>
    <w:rsid w:val="00503409"/>
    <w:rsid w:val="00506108"/>
    <w:rsid w:val="00517421"/>
    <w:rsid w:val="00521F1C"/>
    <w:rsid w:val="0052741F"/>
    <w:rsid w:val="00536CF1"/>
    <w:rsid w:val="00542565"/>
    <w:rsid w:val="00543A9D"/>
    <w:rsid w:val="005536B5"/>
    <w:rsid w:val="005C0529"/>
    <w:rsid w:val="005C58F3"/>
    <w:rsid w:val="005D3A29"/>
    <w:rsid w:val="005D535A"/>
    <w:rsid w:val="005D7AA7"/>
    <w:rsid w:val="005E7017"/>
    <w:rsid w:val="005F45B1"/>
    <w:rsid w:val="0062472E"/>
    <w:rsid w:val="00632699"/>
    <w:rsid w:val="006447E8"/>
    <w:rsid w:val="00650AE5"/>
    <w:rsid w:val="006607A9"/>
    <w:rsid w:val="006669BD"/>
    <w:rsid w:val="00685104"/>
    <w:rsid w:val="00695785"/>
    <w:rsid w:val="006B6A93"/>
    <w:rsid w:val="006C0CBC"/>
    <w:rsid w:val="006F0ADD"/>
    <w:rsid w:val="006F27F0"/>
    <w:rsid w:val="006F5A01"/>
    <w:rsid w:val="00700B1F"/>
    <w:rsid w:val="0070130F"/>
    <w:rsid w:val="00704E46"/>
    <w:rsid w:val="007261A9"/>
    <w:rsid w:val="00761A60"/>
    <w:rsid w:val="00763D39"/>
    <w:rsid w:val="00776840"/>
    <w:rsid w:val="007877B4"/>
    <w:rsid w:val="007920FD"/>
    <w:rsid w:val="007B092B"/>
    <w:rsid w:val="007B3B11"/>
    <w:rsid w:val="007B4CD9"/>
    <w:rsid w:val="007B5744"/>
    <w:rsid w:val="007D1D8F"/>
    <w:rsid w:val="007D20EA"/>
    <w:rsid w:val="007E530D"/>
    <w:rsid w:val="00801F2F"/>
    <w:rsid w:val="0080595A"/>
    <w:rsid w:val="0080759A"/>
    <w:rsid w:val="00811130"/>
    <w:rsid w:val="00811664"/>
    <w:rsid w:val="008234EF"/>
    <w:rsid w:val="00826D1A"/>
    <w:rsid w:val="0083150A"/>
    <w:rsid w:val="008612FB"/>
    <w:rsid w:val="0087109D"/>
    <w:rsid w:val="00871EBB"/>
    <w:rsid w:val="00882C8D"/>
    <w:rsid w:val="00886186"/>
    <w:rsid w:val="00897274"/>
    <w:rsid w:val="008A1F8A"/>
    <w:rsid w:val="008A3EDB"/>
    <w:rsid w:val="008B08B7"/>
    <w:rsid w:val="008D2663"/>
    <w:rsid w:val="008D43C8"/>
    <w:rsid w:val="008F069E"/>
    <w:rsid w:val="008F5F23"/>
    <w:rsid w:val="009160FF"/>
    <w:rsid w:val="009546E3"/>
    <w:rsid w:val="0096715A"/>
    <w:rsid w:val="0097031D"/>
    <w:rsid w:val="00976FEE"/>
    <w:rsid w:val="0098672A"/>
    <w:rsid w:val="009A42E1"/>
    <w:rsid w:val="009A5B2C"/>
    <w:rsid w:val="009B057F"/>
    <w:rsid w:val="009C4279"/>
    <w:rsid w:val="009E3F0C"/>
    <w:rsid w:val="009F6D1D"/>
    <w:rsid w:val="009F728C"/>
    <w:rsid w:val="00A02520"/>
    <w:rsid w:val="00A25FD2"/>
    <w:rsid w:val="00A4045A"/>
    <w:rsid w:val="00A55792"/>
    <w:rsid w:val="00A57CC8"/>
    <w:rsid w:val="00A65839"/>
    <w:rsid w:val="00A71DE6"/>
    <w:rsid w:val="00A86125"/>
    <w:rsid w:val="00A90155"/>
    <w:rsid w:val="00AA195B"/>
    <w:rsid w:val="00AC385F"/>
    <w:rsid w:val="00AD74AB"/>
    <w:rsid w:val="00AF43CE"/>
    <w:rsid w:val="00AF4791"/>
    <w:rsid w:val="00B05DBC"/>
    <w:rsid w:val="00B07C18"/>
    <w:rsid w:val="00B10E4F"/>
    <w:rsid w:val="00B226DF"/>
    <w:rsid w:val="00B32183"/>
    <w:rsid w:val="00B32E8D"/>
    <w:rsid w:val="00B41BAE"/>
    <w:rsid w:val="00B4266F"/>
    <w:rsid w:val="00B42E9B"/>
    <w:rsid w:val="00B512B8"/>
    <w:rsid w:val="00B56298"/>
    <w:rsid w:val="00B628CA"/>
    <w:rsid w:val="00B64129"/>
    <w:rsid w:val="00B75D31"/>
    <w:rsid w:val="00B812F9"/>
    <w:rsid w:val="00B82D68"/>
    <w:rsid w:val="00B91F71"/>
    <w:rsid w:val="00BA11BE"/>
    <w:rsid w:val="00BB5B18"/>
    <w:rsid w:val="00BD2318"/>
    <w:rsid w:val="00BD263B"/>
    <w:rsid w:val="00BD3790"/>
    <w:rsid w:val="00BD75F5"/>
    <w:rsid w:val="00BE00B6"/>
    <w:rsid w:val="00BE3906"/>
    <w:rsid w:val="00BF6EBA"/>
    <w:rsid w:val="00C21D7E"/>
    <w:rsid w:val="00C24AEF"/>
    <w:rsid w:val="00C309F7"/>
    <w:rsid w:val="00C316BA"/>
    <w:rsid w:val="00C37024"/>
    <w:rsid w:val="00C5275A"/>
    <w:rsid w:val="00C67496"/>
    <w:rsid w:val="00CA3430"/>
    <w:rsid w:val="00CA6978"/>
    <w:rsid w:val="00CB3F0B"/>
    <w:rsid w:val="00CB7959"/>
    <w:rsid w:val="00CC7E41"/>
    <w:rsid w:val="00CE0F84"/>
    <w:rsid w:val="00CE2853"/>
    <w:rsid w:val="00CF1471"/>
    <w:rsid w:val="00D0533D"/>
    <w:rsid w:val="00D12D5F"/>
    <w:rsid w:val="00D22EB0"/>
    <w:rsid w:val="00D33307"/>
    <w:rsid w:val="00D41D2A"/>
    <w:rsid w:val="00D52DBC"/>
    <w:rsid w:val="00D55947"/>
    <w:rsid w:val="00D62D29"/>
    <w:rsid w:val="00D65B0C"/>
    <w:rsid w:val="00D661DF"/>
    <w:rsid w:val="00D8276D"/>
    <w:rsid w:val="00DA38FF"/>
    <w:rsid w:val="00DC353E"/>
    <w:rsid w:val="00DC5F6F"/>
    <w:rsid w:val="00DF73C5"/>
    <w:rsid w:val="00E108B5"/>
    <w:rsid w:val="00E13FF2"/>
    <w:rsid w:val="00E20F3A"/>
    <w:rsid w:val="00E359E2"/>
    <w:rsid w:val="00E361F2"/>
    <w:rsid w:val="00E42C56"/>
    <w:rsid w:val="00E5206F"/>
    <w:rsid w:val="00E5789C"/>
    <w:rsid w:val="00E7071D"/>
    <w:rsid w:val="00E7198B"/>
    <w:rsid w:val="00E76E32"/>
    <w:rsid w:val="00E82250"/>
    <w:rsid w:val="00E84B38"/>
    <w:rsid w:val="00E87B01"/>
    <w:rsid w:val="00E87BC5"/>
    <w:rsid w:val="00EB1181"/>
    <w:rsid w:val="00EC5A29"/>
    <w:rsid w:val="00F0327D"/>
    <w:rsid w:val="00F0505A"/>
    <w:rsid w:val="00F219D3"/>
    <w:rsid w:val="00F430A8"/>
    <w:rsid w:val="00F51004"/>
    <w:rsid w:val="00F60CB3"/>
    <w:rsid w:val="00F67372"/>
    <w:rsid w:val="00FA364E"/>
    <w:rsid w:val="00FA7512"/>
    <w:rsid w:val="00FC04DB"/>
    <w:rsid w:val="00FC2123"/>
    <w:rsid w:val="00FD6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4:docId w14:val="69CBB424"/>
  <w15:docId w15:val="{47BE783D-F096-49DD-9D20-19CFE9D4C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lang w:eastAsia="en-US"/>
    </w:rPr>
  </w:style>
  <w:style w:type="paragraph" w:styleId="Heading1">
    <w:name w:val="heading 1"/>
    <w:basedOn w:val="Normal"/>
    <w:next w:val="Normal"/>
    <w:link w:val="Heading1Char"/>
    <w:qFormat/>
    <w:pPr>
      <w:keepNext/>
      <w:spacing w:before="80" w:after="80"/>
      <w:outlineLvl w:val="0"/>
    </w:pPr>
    <w:rPr>
      <w:b/>
      <w:sz w:val="23"/>
    </w:rPr>
  </w:style>
  <w:style w:type="paragraph" w:styleId="Heading2">
    <w:name w:val="heading 2"/>
    <w:basedOn w:val="Normal"/>
    <w:next w:val="Normal"/>
    <w:qFormat/>
    <w:pPr>
      <w:keepNext/>
      <w:outlineLvl w:val="1"/>
    </w:pPr>
    <w:rPr>
      <w:b/>
      <w:sz w:val="22"/>
    </w:rPr>
  </w:style>
  <w:style w:type="paragraph" w:styleId="Heading3">
    <w:name w:val="heading 3"/>
    <w:basedOn w:val="Normal"/>
    <w:next w:val="Normal"/>
    <w:qFormat/>
    <w:pPr>
      <w:keepNext/>
      <w:spacing w:before="40" w:after="40"/>
      <w:ind w:firstLine="426"/>
      <w:outlineLvl w:val="2"/>
    </w:pPr>
    <w:rPr>
      <w:b/>
      <w:i/>
      <w:sz w:val="23"/>
    </w:rPr>
  </w:style>
  <w:style w:type="paragraph" w:styleId="Heading4">
    <w:name w:val="heading 4"/>
    <w:basedOn w:val="Normal"/>
    <w:next w:val="Normal"/>
    <w:qFormat/>
    <w:pPr>
      <w:keepNext/>
      <w:ind w:left="426" w:right="509"/>
      <w:outlineLvl w:val="3"/>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b/>
      <w:sz w:val="23"/>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odyText2">
    <w:name w:val="Body Text 2"/>
    <w:basedOn w:val="Normal"/>
    <w:link w:val="BodyText2Char"/>
    <w:semiHidden/>
    <w:rPr>
      <w:sz w:val="23"/>
    </w:rPr>
  </w:style>
  <w:style w:type="paragraph" w:styleId="BodyText3">
    <w:name w:val="Body Text 3"/>
    <w:basedOn w:val="Normal"/>
    <w:semiHidden/>
    <w:rPr>
      <w:rFonts w:cs="Arial"/>
      <w:b/>
      <w:bCs/>
      <w:sz w:val="22"/>
      <w:szCs w:val="22"/>
    </w:rPr>
  </w:style>
  <w:style w:type="paragraph" w:styleId="BlockText">
    <w:name w:val="Block Text"/>
    <w:basedOn w:val="Normal"/>
    <w:semiHidden/>
    <w:pPr>
      <w:ind w:left="426" w:right="509"/>
    </w:pPr>
    <w:rPr>
      <w:sz w:val="23"/>
    </w:rPr>
  </w:style>
  <w:style w:type="paragraph" w:styleId="Header">
    <w:name w:val="header"/>
    <w:basedOn w:val="Normal"/>
    <w:link w:val="HeaderChar"/>
    <w:semiHidden/>
    <w:pPr>
      <w:tabs>
        <w:tab w:val="center" w:pos="4153"/>
        <w:tab w:val="right" w:pos="8306"/>
      </w:tabs>
    </w:pPr>
  </w:style>
  <w:style w:type="paragraph" w:styleId="ListParagraph">
    <w:name w:val="List Paragraph"/>
    <w:basedOn w:val="Normal"/>
    <w:uiPriority w:val="34"/>
    <w:qFormat/>
    <w:rsid w:val="006669BD"/>
    <w:pPr>
      <w:ind w:left="720"/>
    </w:pPr>
  </w:style>
  <w:style w:type="character" w:customStyle="1" w:styleId="BodyText2Char">
    <w:name w:val="Body Text 2 Char"/>
    <w:link w:val="BodyText2"/>
    <w:semiHidden/>
    <w:rsid w:val="009F6D1D"/>
    <w:rPr>
      <w:rFonts w:ascii="Arial" w:hAnsi="Arial"/>
      <w:sz w:val="23"/>
      <w:lang w:eastAsia="en-US"/>
    </w:rPr>
  </w:style>
  <w:style w:type="character" w:customStyle="1" w:styleId="Heading1Char">
    <w:name w:val="Heading 1 Char"/>
    <w:link w:val="Heading1"/>
    <w:rsid w:val="006447E8"/>
    <w:rPr>
      <w:rFonts w:ascii="Arial" w:hAnsi="Arial"/>
      <w:b/>
      <w:sz w:val="23"/>
      <w:lang w:eastAsia="en-US"/>
    </w:rPr>
  </w:style>
  <w:style w:type="character" w:customStyle="1" w:styleId="BodyTextChar">
    <w:name w:val="Body Text Char"/>
    <w:link w:val="BodyText"/>
    <w:semiHidden/>
    <w:rsid w:val="006447E8"/>
    <w:rPr>
      <w:rFonts w:ascii="Arial" w:hAnsi="Arial"/>
      <w:b/>
      <w:sz w:val="23"/>
      <w:lang w:eastAsia="en-US"/>
    </w:rPr>
  </w:style>
  <w:style w:type="character" w:customStyle="1" w:styleId="HeaderChar">
    <w:name w:val="Header Char"/>
    <w:link w:val="Header"/>
    <w:semiHidden/>
    <w:rsid w:val="006447E8"/>
    <w:rPr>
      <w:rFonts w:ascii="Arial" w:hAnsi="Arial"/>
      <w:sz w:val="24"/>
      <w:lang w:eastAsia="en-US"/>
    </w:rPr>
  </w:style>
  <w:style w:type="paragraph" w:styleId="Footer">
    <w:name w:val="footer"/>
    <w:basedOn w:val="Normal"/>
    <w:link w:val="FooterChar"/>
    <w:uiPriority w:val="99"/>
    <w:unhideWhenUsed/>
    <w:rsid w:val="008B08B7"/>
    <w:pPr>
      <w:tabs>
        <w:tab w:val="center" w:pos="4513"/>
        <w:tab w:val="right" w:pos="9026"/>
      </w:tabs>
    </w:pPr>
  </w:style>
  <w:style w:type="character" w:customStyle="1" w:styleId="FooterChar">
    <w:name w:val="Footer Char"/>
    <w:link w:val="Footer"/>
    <w:uiPriority w:val="99"/>
    <w:rsid w:val="008B08B7"/>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639684">
      <w:bodyDiv w:val="1"/>
      <w:marLeft w:val="0"/>
      <w:marRight w:val="0"/>
      <w:marTop w:val="0"/>
      <w:marBottom w:val="0"/>
      <w:divBdr>
        <w:top w:val="none" w:sz="0" w:space="0" w:color="auto"/>
        <w:left w:val="none" w:sz="0" w:space="0" w:color="auto"/>
        <w:bottom w:val="none" w:sz="0" w:space="0" w:color="auto"/>
        <w:right w:val="none" w:sz="0" w:space="0" w:color="auto"/>
      </w:divBdr>
    </w:div>
    <w:div w:id="837504599">
      <w:bodyDiv w:val="1"/>
      <w:marLeft w:val="0"/>
      <w:marRight w:val="0"/>
      <w:marTop w:val="0"/>
      <w:marBottom w:val="0"/>
      <w:divBdr>
        <w:top w:val="none" w:sz="0" w:space="0" w:color="auto"/>
        <w:left w:val="none" w:sz="0" w:space="0" w:color="auto"/>
        <w:bottom w:val="none" w:sz="0" w:space="0" w:color="auto"/>
        <w:right w:val="none" w:sz="0" w:space="0" w:color="auto"/>
      </w:divBdr>
    </w:div>
    <w:div w:id="1473211098">
      <w:bodyDiv w:val="1"/>
      <w:marLeft w:val="0"/>
      <w:marRight w:val="0"/>
      <w:marTop w:val="0"/>
      <w:marBottom w:val="0"/>
      <w:divBdr>
        <w:top w:val="none" w:sz="0" w:space="0" w:color="auto"/>
        <w:left w:val="none" w:sz="0" w:space="0" w:color="auto"/>
        <w:bottom w:val="none" w:sz="0" w:space="0" w:color="auto"/>
        <w:right w:val="none" w:sz="0" w:space="0" w:color="auto"/>
      </w:divBdr>
      <w:divsChild>
        <w:div w:id="2140564546">
          <w:marLeft w:val="0"/>
          <w:marRight w:val="0"/>
          <w:marTop w:val="0"/>
          <w:marBottom w:val="0"/>
          <w:divBdr>
            <w:top w:val="none" w:sz="0" w:space="0" w:color="auto"/>
            <w:left w:val="none" w:sz="0" w:space="0" w:color="auto"/>
            <w:bottom w:val="none" w:sz="0" w:space="0" w:color="auto"/>
            <w:right w:val="none" w:sz="0" w:space="0" w:color="auto"/>
          </w:divBdr>
        </w:div>
      </w:divsChild>
    </w:div>
    <w:div w:id="1591935590">
      <w:bodyDiv w:val="1"/>
      <w:marLeft w:val="0"/>
      <w:marRight w:val="0"/>
      <w:marTop w:val="0"/>
      <w:marBottom w:val="0"/>
      <w:divBdr>
        <w:top w:val="none" w:sz="0" w:space="0" w:color="auto"/>
        <w:left w:val="none" w:sz="0" w:space="0" w:color="auto"/>
        <w:bottom w:val="none" w:sz="0" w:space="0" w:color="auto"/>
        <w:right w:val="none" w:sz="0" w:space="0" w:color="auto"/>
      </w:divBdr>
    </w:div>
    <w:div w:id="16648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977</Words>
  <Characters>6026</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Who are we looking for</vt:lpstr>
    </vt:vector>
  </TitlesOfParts>
  <Company>Portsmouth City Council</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are we looking for</dc:title>
  <dc:creator>Any Authorised User</dc:creator>
  <cp:lastModifiedBy>Madgewick, Tracey</cp:lastModifiedBy>
  <cp:revision>8</cp:revision>
  <cp:lastPrinted>2016-12-14T07:22:00Z</cp:lastPrinted>
  <dcterms:created xsi:type="dcterms:W3CDTF">2026-01-13T16:11:00Z</dcterms:created>
  <dcterms:modified xsi:type="dcterms:W3CDTF">2026-09-25T09:13:00Z</dcterms:modified>
</cp:coreProperties>
</file>