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1E4" w:rsidRPr="005F2C7B" w:rsidRDefault="004D01E4" w:rsidP="005F2C7B">
      <w:pPr>
        <w:pStyle w:val="Heading1"/>
        <w:spacing w:before="100"/>
        <w:ind w:right="509"/>
        <w:jc w:val="center"/>
        <w:rPr>
          <w:sz w:val="24"/>
          <w:szCs w:val="24"/>
        </w:rPr>
      </w:pPr>
      <w:r w:rsidRPr="005F2C7B">
        <w:rPr>
          <w:sz w:val="24"/>
          <w:szCs w:val="24"/>
          <w:u w:val="single"/>
        </w:rPr>
        <w:t>Job Profile</w:t>
      </w:r>
      <w:r w:rsidRPr="005F2C7B">
        <w:rPr>
          <w:sz w:val="24"/>
          <w:szCs w:val="24"/>
        </w:rPr>
        <w:t>:</w:t>
      </w:r>
    </w:p>
    <w:p w:rsidR="004D01E4" w:rsidRPr="005F2C7B" w:rsidRDefault="004D01E4" w:rsidP="005F2C7B">
      <w:pPr>
        <w:pStyle w:val="Heading1"/>
        <w:spacing w:before="100"/>
        <w:ind w:right="509"/>
        <w:jc w:val="center"/>
        <w:rPr>
          <w:sz w:val="24"/>
          <w:szCs w:val="24"/>
        </w:rPr>
      </w:pPr>
      <w:r w:rsidRPr="005F2C7B">
        <w:rPr>
          <w:sz w:val="24"/>
          <w:szCs w:val="24"/>
        </w:rPr>
        <w:t>Business Support Officer</w:t>
      </w:r>
    </w:p>
    <w:p w:rsidR="004D01E4" w:rsidRPr="005F2C7B" w:rsidRDefault="004D01E4" w:rsidP="004D01E4">
      <w:pPr>
        <w:rPr>
          <w:b/>
          <w:sz w:val="24"/>
          <w:szCs w:val="24"/>
        </w:rPr>
      </w:pPr>
      <w:r w:rsidRPr="005F2C7B">
        <w:rPr>
          <w:b/>
          <w:sz w:val="24"/>
          <w:szCs w:val="24"/>
        </w:rPr>
        <w:t>GRADE: 4</w:t>
      </w:r>
    </w:p>
    <w:p w:rsidR="004D01E4" w:rsidRPr="005F2C7B" w:rsidRDefault="00741211" w:rsidP="004D01E4">
      <w:pPr>
        <w:rPr>
          <w:sz w:val="24"/>
          <w:szCs w:val="24"/>
        </w:rPr>
      </w:pPr>
      <w:r w:rsidRPr="005F2C7B">
        <w:rPr>
          <w:sz w:val="24"/>
          <w:szCs w:val="24"/>
        </w:rPr>
        <w:t>18.5</w:t>
      </w:r>
      <w:r w:rsidR="004D01E4" w:rsidRPr="005F2C7B">
        <w:rPr>
          <w:sz w:val="24"/>
          <w:szCs w:val="24"/>
        </w:rPr>
        <w:t xml:space="preserve"> </w:t>
      </w:r>
      <w:r w:rsidRPr="005F2C7B">
        <w:rPr>
          <w:sz w:val="24"/>
          <w:szCs w:val="24"/>
        </w:rPr>
        <w:t>hours per week, Wednesday pm, Thursday and Friday</w:t>
      </w:r>
      <w:r w:rsidR="004D01E4" w:rsidRPr="005F2C7B">
        <w:rPr>
          <w:sz w:val="24"/>
          <w:szCs w:val="24"/>
        </w:rPr>
        <w:t xml:space="preserve">, in accordance with Councils scheme of flexible working hours. The post holder may be required to work outside normal office hours from time to time. </w:t>
      </w:r>
    </w:p>
    <w:p w:rsidR="004D01E4" w:rsidRPr="005F2C7B" w:rsidRDefault="004D01E4" w:rsidP="004D01E4">
      <w:pPr>
        <w:rPr>
          <w:rFonts w:cs="Arial"/>
          <w:b/>
          <w:bCs/>
          <w:sz w:val="24"/>
          <w:szCs w:val="24"/>
        </w:rPr>
      </w:pPr>
      <w:r w:rsidRPr="005F2C7B">
        <w:rPr>
          <w:rFonts w:cs="Arial"/>
          <w:b/>
          <w:bCs/>
          <w:sz w:val="24"/>
          <w:szCs w:val="24"/>
        </w:rPr>
        <w:t>What is the role?</w:t>
      </w:r>
    </w:p>
    <w:p w:rsidR="004D01E4" w:rsidRPr="005F2C7B" w:rsidRDefault="004D01E4" w:rsidP="004D01E4">
      <w:pPr>
        <w:rPr>
          <w:rFonts w:cs="Arial"/>
          <w:sz w:val="24"/>
          <w:szCs w:val="24"/>
        </w:rPr>
      </w:pPr>
      <w:r w:rsidRPr="005F2C7B">
        <w:rPr>
          <w:rFonts w:cs="Arial"/>
          <w:sz w:val="24"/>
          <w:szCs w:val="24"/>
        </w:rPr>
        <w:t xml:space="preserve">The Business Support team sits within Gosport Borough Council's (GBC) Housing &amp; Property Services department, and is responsible for effectively and efficiently delivering a range of general and financial administrative functions on behalf of the whole service.  </w:t>
      </w:r>
    </w:p>
    <w:p w:rsidR="004D01E4" w:rsidRPr="005F2C7B" w:rsidRDefault="004D01E4" w:rsidP="004D01E4">
      <w:pPr>
        <w:rPr>
          <w:rFonts w:cs="Arial"/>
          <w:sz w:val="24"/>
          <w:szCs w:val="24"/>
        </w:rPr>
      </w:pPr>
      <w:r w:rsidRPr="005F2C7B">
        <w:rPr>
          <w:rFonts w:cs="Arial"/>
          <w:sz w:val="24"/>
          <w:szCs w:val="24"/>
        </w:rPr>
        <w:t xml:space="preserve">This is a busy and challenging role and will suit you if you enjoy working as part of a team and provide a key support role to ensure the smooth </w:t>
      </w:r>
      <w:r w:rsidR="00F941CD" w:rsidRPr="005F2C7B">
        <w:rPr>
          <w:rFonts w:cs="Arial"/>
          <w:sz w:val="24"/>
          <w:szCs w:val="24"/>
        </w:rPr>
        <w:t>day-to-day</w:t>
      </w:r>
      <w:r w:rsidRPr="005F2C7B">
        <w:rPr>
          <w:rFonts w:cs="Arial"/>
          <w:sz w:val="24"/>
          <w:szCs w:val="24"/>
        </w:rPr>
        <w:t xml:space="preserve"> functioning of the Housing Service.</w:t>
      </w:r>
    </w:p>
    <w:p w:rsidR="004D01E4" w:rsidRPr="005F2C7B" w:rsidRDefault="004D01E4" w:rsidP="004D01E4">
      <w:pPr>
        <w:rPr>
          <w:rFonts w:cs="Arial"/>
          <w:sz w:val="24"/>
          <w:szCs w:val="24"/>
        </w:rPr>
      </w:pPr>
      <w:r w:rsidRPr="005F2C7B">
        <w:rPr>
          <w:rFonts w:cs="Arial"/>
          <w:sz w:val="24"/>
          <w:szCs w:val="24"/>
        </w:rPr>
        <w:t>On a typical day, the Business Support Officer will deal with a range of administrative tasks for the service, such as:</w:t>
      </w:r>
    </w:p>
    <w:p w:rsidR="005F2C7B" w:rsidRPr="005F2C7B" w:rsidRDefault="005F2C7B" w:rsidP="005F2C7B">
      <w:pPr>
        <w:spacing w:before="100" w:beforeAutospacing="1" w:after="100" w:afterAutospacing="1" w:line="300" w:lineRule="atLeast"/>
        <w:outlineLvl w:val="2"/>
        <w:rPr>
          <w:rFonts w:ascii="Calibri" w:eastAsia="Times New Roman" w:hAnsi="Calibri" w:cs="Calibri"/>
          <w:b/>
          <w:bCs/>
          <w:sz w:val="24"/>
          <w:szCs w:val="24"/>
          <w:lang w:eastAsia="en-GB"/>
        </w:rPr>
      </w:pPr>
      <w:r w:rsidRPr="005F2C7B">
        <w:rPr>
          <w:rFonts w:ascii="Calibri" w:eastAsia="Times New Roman" w:hAnsi="Calibri" w:cs="Calibri"/>
          <w:b/>
          <w:bCs/>
          <w:sz w:val="24"/>
          <w:szCs w:val="24"/>
          <w:lang w:eastAsia="en-GB"/>
        </w:rPr>
        <w:t>Customer Service &amp; Resident Support</w:t>
      </w:r>
    </w:p>
    <w:p w:rsidR="005F2C7B" w:rsidRPr="005F2C7B" w:rsidRDefault="005F2C7B" w:rsidP="005F2C7B">
      <w:pPr>
        <w:numPr>
          <w:ilvl w:val="0"/>
          <w:numId w:val="32"/>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Handle incoming telephone calls and customer enquiries.</w:t>
      </w:r>
    </w:p>
    <w:p w:rsidR="005F2C7B" w:rsidRPr="005F2C7B" w:rsidRDefault="005F2C7B" w:rsidP="005F2C7B">
      <w:pPr>
        <w:numPr>
          <w:ilvl w:val="0"/>
          <w:numId w:val="32"/>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Process telephone payments.</w:t>
      </w:r>
    </w:p>
    <w:p w:rsidR="005F2C7B" w:rsidRPr="005F2C7B" w:rsidRDefault="005F2C7B" w:rsidP="005F2C7B">
      <w:pPr>
        <w:numPr>
          <w:ilvl w:val="0"/>
          <w:numId w:val="32"/>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Record, monitor and track customer complaints.</w:t>
      </w:r>
    </w:p>
    <w:p w:rsidR="005F2C7B" w:rsidRPr="005F2C7B" w:rsidRDefault="005F2C7B" w:rsidP="005F2C7B">
      <w:pPr>
        <w:numPr>
          <w:ilvl w:val="0"/>
          <w:numId w:val="32"/>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Support resident consultation activities as required.</w:t>
      </w:r>
    </w:p>
    <w:p w:rsidR="005F2C7B" w:rsidRPr="005F2C7B" w:rsidRDefault="005F2C7B" w:rsidP="005F2C7B">
      <w:pPr>
        <w:numPr>
          <w:ilvl w:val="0"/>
          <w:numId w:val="32"/>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Prepare tenancy and garage sign-up documentation.</w:t>
      </w:r>
    </w:p>
    <w:p w:rsidR="005F2C7B" w:rsidRPr="005F2C7B" w:rsidRDefault="005F2C7B" w:rsidP="005F2C7B">
      <w:pPr>
        <w:numPr>
          <w:ilvl w:val="0"/>
          <w:numId w:val="32"/>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Conduct garage sign-up appointments and complete associated administration.</w:t>
      </w:r>
    </w:p>
    <w:p w:rsidR="005F2C7B" w:rsidRPr="005F2C7B" w:rsidRDefault="005F2C7B" w:rsidP="005F2C7B">
      <w:pPr>
        <w:spacing w:before="100" w:beforeAutospacing="1" w:after="100" w:afterAutospacing="1" w:line="300" w:lineRule="atLeast"/>
        <w:outlineLvl w:val="2"/>
        <w:rPr>
          <w:rFonts w:ascii="Calibri" w:eastAsia="Times New Roman" w:hAnsi="Calibri" w:cs="Calibri"/>
          <w:b/>
          <w:bCs/>
          <w:sz w:val="24"/>
          <w:szCs w:val="24"/>
          <w:lang w:eastAsia="en-GB"/>
        </w:rPr>
      </w:pPr>
      <w:r w:rsidRPr="005F2C7B">
        <w:rPr>
          <w:rFonts w:ascii="Calibri" w:eastAsia="Times New Roman" w:hAnsi="Calibri" w:cs="Calibri"/>
          <w:b/>
          <w:bCs/>
          <w:sz w:val="24"/>
          <w:szCs w:val="24"/>
          <w:lang w:eastAsia="en-GB"/>
        </w:rPr>
        <w:t>Information Management &amp; Compliance</w:t>
      </w:r>
    </w:p>
    <w:p w:rsidR="005F2C7B" w:rsidRPr="005F2C7B" w:rsidRDefault="005F2C7B" w:rsidP="005F2C7B">
      <w:pPr>
        <w:numPr>
          <w:ilvl w:val="0"/>
          <w:numId w:val="33"/>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Log, collate and monitor Freedom of Information (FOI) requests and responses.</w:t>
      </w:r>
    </w:p>
    <w:p w:rsidR="005F2C7B" w:rsidRPr="005F2C7B" w:rsidRDefault="005F2C7B" w:rsidP="005F2C7B">
      <w:pPr>
        <w:numPr>
          <w:ilvl w:val="0"/>
          <w:numId w:val="33"/>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Log, collate information for, and respond to Subject Access Requests (SARs).</w:t>
      </w:r>
    </w:p>
    <w:p w:rsidR="005F2C7B" w:rsidRPr="005F2C7B" w:rsidRDefault="005F2C7B" w:rsidP="005F2C7B">
      <w:pPr>
        <w:numPr>
          <w:ilvl w:val="0"/>
          <w:numId w:val="33"/>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Scan, index and process a variety of documents and records.</w:t>
      </w:r>
    </w:p>
    <w:p w:rsidR="005F2C7B" w:rsidRPr="005F2C7B" w:rsidRDefault="005F2C7B" w:rsidP="005F2C7B">
      <w:pPr>
        <w:numPr>
          <w:ilvl w:val="0"/>
          <w:numId w:val="33"/>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Maintain and update staff training records.</w:t>
      </w:r>
    </w:p>
    <w:p w:rsidR="005F2C7B" w:rsidRPr="005F2C7B" w:rsidRDefault="005F2C7B" w:rsidP="005F2C7B">
      <w:pPr>
        <w:spacing w:before="100" w:beforeAutospacing="1" w:after="100" w:afterAutospacing="1" w:line="300" w:lineRule="atLeast"/>
        <w:outlineLvl w:val="2"/>
        <w:rPr>
          <w:rFonts w:ascii="Calibri" w:eastAsia="Times New Roman" w:hAnsi="Calibri" w:cs="Calibri"/>
          <w:b/>
          <w:bCs/>
          <w:sz w:val="24"/>
          <w:szCs w:val="24"/>
          <w:lang w:eastAsia="en-GB"/>
        </w:rPr>
      </w:pPr>
      <w:r w:rsidRPr="005F2C7B">
        <w:rPr>
          <w:rFonts w:ascii="Calibri" w:eastAsia="Times New Roman" w:hAnsi="Calibri" w:cs="Calibri"/>
          <w:b/>
          <w:bCs/>
          <w:sz w:val="24"/>
          <w:szCs w:val="24"/>
          <w:lang w:eastAsia="en-GB"/>
        </w:rPr>
        <w:t>Income Management &amp; Financial Administration</w:t>
      </w:r>
    </w:p>
    <w:p w:rsidR="005F2C7B" w:rsidRPr="005F2C7B" w:rsidRDefault="005F2C7B" w:rsidP="005F2C7B">
      <w:pPr>
        <w:numPr>
          <w:ilvl w:val="0"/>
          <w:numId w:val="34"/>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Set up and amend direct debits and standing orders.</w:t>
      </w:r>
    </w:p>
    <w:p w:rsidR="005F2C7B" w:rsidRPr="005F2C7B" w:rsidRDefault="005F2C7B" w:rsidP="005F2C7B">
      <w:pPr>
        <w:numPr>
          <w:ilvl w:val="0"/>
          <w:numId w:val="34"/>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Complete BACS reconciliations.</w:t>
      </w:r>
    </w:p>
    <w:p w:rsidR="005F2C7B" w:rsidRPr="005F2C7B" w:rsidRDefault="005F2C7B" w:rsidP="005F2C7B">
      <w:pPr>
        <w:numPr>
          <w:ilvl w:val="0"/>
          <w:numId w:val="34"/>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Process customer refunds.</w:t>
      </w:r>
    </w:p>
    <w:p w:rsidR="005F2C7B" w:rsidRPr="005F2C7B" w:rsidRDefault="005F2C7B" w:rsidP="005F2C7B">
      <w:pPr>
        <w:numPr>
          <w:ilvl w:val="0"/>
          <w:numId w:val="34"/>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Process credit and debit adjustments.</w:t>
      </w:r>
    </w:p>
    <w:p w:rsidR="005F2C7B" w:rsidRPr="005F2C7B" w:rsidRDefault="005F2C7B" w:rsidP="005F2C7B">
      <w:pPr>
        <w:numPr>
          <w:ilvl w:val="0"/>
          <w:numId w:val="34"/>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Monitor and recover garage rent arrears.</w:t>
      </w:r>
    </w:p>
    <w:p w:rsidR="005F2C7B" w:rsidRPr="005F2C7B" w:rsidRDefault="005F2C7B" w:rsidP="005F2C7B">
      <w:pPr>
        <w:numPr>
          <w:ilvl w:val="0"/>
          <w:numId w:val="34"/>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Monitor and recover former tenant arrears.</w:t>
      </w:r>
    </w:p>
    <w:p w:rsidR="005F2C7B" w:rsidRPr="005F2C7B" w:rsidRDefault="005F2C7B" w:rsidP="005F2C7B">
      <w:pPr>
        <w:numPr>
          <w:ilvl w:val="0"/>
          <w:numId w:val="34"/>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lastRenderedPageBreak/>
        <w:t>Raise and process purchase orders.</w:t>
      </w:r>
    </w:p>
    <w:p w:rsidR="005F2C7B" w:rsidRPr="005F2C7B" w:rsidRDefault="005F2C7B" w:rsidP="005F2C7B">
      <w:pPr>
        <w:spacing w:before="100" w:beforeAutospacing="1" w:after="100" w:afterAutospacing="1" w:line="300" w:lineRule="atLeast"/>
        <w:outlineLvl w:val="2"/>
        <w:rPr>
          <w:rFonts w:ascii="Calibri" w:eastAsia="Times New Roman" w:hAnsi="Calibri" w:cs="Calibri"/>
          <w:b/>
          <w:bCs/>
          <w:sz w:val="24"/>
          <w:szCs w:val="24"/>
          <w:lang w:eastAsia="en-GB"/>
        </w:rPr>
      </w:pPr>
      <w:r w:rsidRPr="005F2C7B">
        <w:rPr>
          <w:rFonts w:ascii="Calibri" w:eastAsia="Times New Roman" w:hAnsi="Calibri" w:cs="Calibri"/>
          <w:b/>
          <w:bCs/>
          <w:sz w:val="24"/>
          <w:szCs w:val="24"/>
          <w:lang w:eastAsia="en-GB"/>
        </w:rPr>
        <w:t>Property Services Administration</w:t>
      </w:r>
    </w:p>
    <w:p w:rsidR="005F2C7B" w:rsidRPr="005F2C7B" w:rsidRDefault="005F2C7B" w:rsidP="005F2C7B">
      <w:pPr>
        <w:numPr>
          <w:ilvl w:val="0"/>
          <w:numId w:val="35"/>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Upload compliance certificates, update stock database records and raise repairs as required.</w:t>
      </w:r>
    </w:p>
    <w:p w:rsidR="005F2C7B" w:rsidRPr="005F2C7B" w:rsidRDefault="005F2C7B" w:rsidP="005F2C7B">
      <w:pPr>
        <w:numPr>
          <w:ilvl w:val="0"/>
          <w:numId w:val="35"/>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Arrange repair appointments, gas servicing visits and aid adaptation works.</w:t>
      </w:r>
    </w:p>
    <w:p w:rsidR="005F2C7B" w:rsidRPr="005F2C7B" w:rsidRDefault="005F2C7B" w:rsidP="005F2C7B">
      <w:pPr>
        <w:numPr>
          <w:ilvl w:val="0"/>
          <w:numId w:val="35"/>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Update utility provider portals for void properties.</w:t>
      </w:r>
    </w:p>
    <w:p w:rsidR="005F2C7B" w:rsidRPr="005F2C7B" w:rsidRDefault="005F2C7B" w:rsidP="005F2C7B">
      <w:pPr>
        <w:numPr>
          <w:ilvl w:val="0"/>
          <w:numId w:val="35"/>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Program and issue key fobs.</w:t>
      </w:r>
    </w:p>
    <w:p w:rsidR="005F2C7B" w:rsidRPr="005F2C7B" w:rsidRDefault="005F2C7B" w:rsidP="005F2C7B">
      <w:pPr>
        <w:numPr>
          <w:ilvl w:val="0"/>
          <w:numId w:val="35"/>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Provide administrative support to the Property Services Team.</w:t>
      </w:r>
    </w:p>
    <w:p w:rsidR="005F2C7B" w:rsidRPr="005F2C7B" w:rsidRDefault="005F2C7B" w:rsidP="005F2C7B">
      <w:pPr>
        <w:spacing w:before="100" w:beforeAutospacing="1" w:after="100" w:afterAutospacing="1" w:line="300" w:lineRule="atLeast"/>
        <w:outlineLvl w:val="2"/>
        <w:rPr>
          <w:rFonts w:ascii="Calibri" w:eastAsia="Times New Roman" w:hAnsi="Calibri" w:cs="Calibri"/>
          <w:b/>
          <w:bCs/>
          <w:sz w:val="24"/>
          <w:szCs w:val="24"/>
          <w:lang w:eastAsia="en-GB"/>
        </w:rPr>
      </w:pPr>
      <w:r w:rsidRPr="005F2C7B">
        <w:rPr>
          <w:rFonts w:ascii="Calibri" w:eastAsia="Times New Roman" w:hAnsi="Calibri" w:cs="Calibri"/>
          <w:b/>
          <w:bCs/>
          <w:sz w:val="24"/>
          <w:szCs w:val="24"/>
          <w:lang w:eastAsia="en-GB"/>
        </w:rPr>
        <w:t>General Administration &amp; Office Support</w:t>
      </w:r>
    </w:p>
    <w:p w:rsidR="005F2C7B" w:rsidRPr="005F2C7B" w:rsidRDefault="005F2C7B" w:rsidP="005F2C7B">
      <w:pPr>
        <w:numPr>
          <w:ilvl w:val="0"/>
          <w:numId w:val="36"/>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Open, sort and distribute incoming post.</w:t>
      </w:r>
    </w:p>
    <w:p w:rsidR="005F2C7B" w:rsidRPr="005F2C7B" w:rsidRDefault="005F2C7B" w:rsidP="005F2C7B">
      <w:pPr>
        <w:numPr>
          <w:ilvl w:val="0"/>
          <w:numId w:val="36"/>
        </w:numPr>
        <w:spacing w:before="100" w:beforeAutospacing="1" w:after="100" w:afterAutospacing="1" w:line="300" w:lineRule="atLeast"/>
        <w:rPr>
          <w:rFonts w:ascii="Calibri" w:eastAsia="Times New Roman" w:hAnsi="Calibri" w:cs="Calibri"/>
          <w:sz w:val="24"/>
          <w:szCs w:val="24"/>
          <w:lang w:eastAsia="en-GB"/>
        </w:rPr>
      </w:pPr>
      <w:r w:rsidRPr="005F2C7B">
        <w:rPr>
          <w:rFonts w:ascii="Calibri" w:eastAsia="Times New Roman" w:hAnsi="Calibri" w:cs="Calibri"/>
          <w:sz w:val="24"/>
          <w:szCs w:val="24"/>
          <w:lang w:eastAsia="en-GB"/>
        </w:rPr>
        <w:t>Order and maintain stationery supplies.</w:t>
      </w:r>
    </w:p>
    <w:p w:rsidR="004D01E4" w:rsidRPr="005F2C7B" w:rsidRDefault="004D01E4" w:rsidP="004D01E4">
      <w:pPr>
        <w:rPr>
          <w:rFonts w:cs="Arial"/>
          <w:sz w:val="24"/>
          <w:szCs w:val="24"/>
        </w:rPr>
      </w:pPr>
      <w:r w:rsidRPr="005F2C7B">
        <w:rPr>
          <w:rFonts w:cs="Arial"/>
          <w:sz w:val="24"/>
          <w:szCs w:val="24"/>
        </w:rPr>
        <w:t>You will need to be methodical, organised and able to work under pressure to meet deadlines.</w:t>
      </w:r>
    </w:p>
    <w:p w:rsidR="004D01E4" w:rsidRPr="005F2C7B" w:rsidRDefault="004D01E4" w:rsidP="00435218">
      <w:pPr>
        <w:rPr>
          <w:rFonts w:cs="Arial"/>
          <w:sz w:val="24"/>
          <w:szCs w:val="24"/>
        </w:rPr>
      </w:pPr>
      <w:r w:rsidRPr="005F2C7B">
        <w:rPr>
          <w:rFonts w:cs="Arial"/>
          <w:sz w:val="24"/>
          <w:szCs w:val="24"/>
        </w:rPr>
        <w:t xml:space="preserve">You must demonstrate excellent customer service skills and have the ability to remain calm, polite and professional at all times. </w:t>
      </w:r>
    </w:p>
    <w:p w:rsidR="004D01E4" w:rsidRPr="005F2C7B" w:rsidRDefault="004D01E4" w:rsidP="004D01E4">
      <w:pPr>
        <w:rPr>
          <w:rFonts w:cs="Arial"/>
          <w:sz w:val="24"/>
          <w:szCs w:val="24"/>
        </w:rPr>
      </w:pPr>
      <w:r w:rsidRPr="005F2C7B">
        <w:rPr>
          <w:rFonts w:cs="Arial"/>
          <w:sz w:val="24"/>
          <w:szCs w:val="24"/>
        </w:rPr>
        <w:t xml:space="preserve">Your IT skills will be good with a practical knowledge of Word and Excel and </w:t>
      </w:r>
      <w:r w:rsidR="00F941CD" w:rsidRPr="005F2C7B">
        <w:rPr>
          <w:rFonts w:cs="Arial"/>
          <w:sz w:val="24"/>
          <w:szCs w:val="24"/>
        </w:rPr>
        <w:t>PowerPoint,</w:t>
      </w:r>
      <w:r w:rsidRPr="005F2C7B">
        <w:rPr>
          <w:rFonts w:cs="Arial"/>
          <w:sz w:val="24"/>
          <w:szCs w:val="24"/>
        </w:rPr>
        <w:t xml:space="preserve"> as you will be expected to write letters, maintain spreadsheets and the stock database, and prepare presentations.</w:t>
      </w:r>
    </w:p>
    <w:p w:rsidR="004D01E4" w:rsidRPr="005F2C7B" w:rsidRDefault="004D01E4" w:rsidP="004D01E4">
      <w:pPr>
        <w:ind w:right="509"/>
        <w:rPr>
          <w:b/>
          <w:sz w:val="24"/>
          <w:szCs w:val="24"/>
        </w:rPr>
      </w:pPr>
      <w:r w:rsidRPr="005F2C7B">
        <w:rPr>
          <w:b/>
          <w:sz w:val="24"/>
          <w:szCs w:val="24"/>
        </w:rPr>
        <w:t>Who is the person?</w:t>
      </w:r>
    </w:p>
    <w:p w:rsidR="004D01E4" w:rsidRPr="005F2C7B" w:rsidRDefault="004D01E4" w:rsidP="004D01E4">
      <w:pPr>
        <w:shd w:val="clear" w:color="auto" w:fill="FFFFFF"/>
        <w:rPr>
          <w:rFonts w:cs="Arial"/>
          <w:b/>
          <w:sz w:val="24"/>
          <w:szCs w:val="24"/>
          <w:lang w:eastAsia="en-GB"/>
        </w:rPr>
      </w:pPr>
      <w:r w:rsidRPr="005F2C7B">
        <w:rPr>
          <w:rFonts w:cs="Arial"/>
          <w:b/>
          <w:sz w:val="24"/>
          <w:szCs w:val="24"/>
          <w:lang w:eastAsia="en-GB"/>
        </w:rPr>
        <w:t>Reminder: You will only be shortlisted if you can demonstrate the 9 points below with examples in your application</w:t>
      </w:r>
    </w:p>
    <w:p w:rsidR="004D01E4" w:rsidRPr="005F2C7B" w:rsidRDefault="004D01E4" w:rsidP="004D01E4">
      <w:pPr>
        <w:ind w:right="509"/>
        <w:rPr>
          <w:sz w:val="24"/>
          <w:szCs w:val="24"/>
        </w:rPr>
      </w:pPr>
      <w:r w:rsidRPr="005F2C7B">
        <w:rPr>
          <w:sz w:val="24"/>
          <w:szCs w:val="24"/>
        </w:rPr>
        <w:t>We are looking for somebody who:</w:t>
      </w:r>
    </w:p>
    <w:p w:rsidR="004D01E4" w:rsidRPr="005F2C7B"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t>Is able to demonstrate experience of business support and administrative procedures.</w:t>
      </w:r>
    </w:p>
    <w:p w:rsidR="004D01E4" w:rsidRPr="005F2C7B"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t xml:space="preserve">Is customer focussed and able to demonstrate consistently high standards of customer </w:t>
      </w:r>
      <w:proofErr w:type="gramStart"/>
      <w:r w:rsidRPr="005F2C7B">
        <w:rPr>
          <w:rFonts w:cs="Arial"/>
          <w:sz w:val="24"/>
          <w:szCs w:val="24"/>
        </w:rPr>
        <w:t>service.</w:t>
      </w:r>
      <w:proofErr w:type="gramEnd"/>
    </w:p>
    <w:p w:rsidR="004D01E4" w:rsidRPr="005F2C7B" w:rsidRDefault="004D01E4" w:rsidP="004D01E4">
      <w:pPr>
        <w:numPr>
          <w:ilvl w:val="0"/>
          <w:numId w:val="30"/>
        </w:numPr>
        <w:spacing w:after="0" w:line="240" w:lineRule="auto"/>
        <w:jc w:val="both"/>
        <w:rPr>
          <w:rFonts w:cs="Arial"/>
          <w:sz w:val="24"/>
          <w:szCs w:val="24"/>
        </w:rPr>
      </w:pPr>
      <w:r w:rsidRPr="005F2C7B">
        <w:rPr>
          <w:rFonts w:cs="Arial"/>
          <w:sz w:val="24"/>
          <w:szCs w:val="24"/>
        </w:rPr>
        <w:t>Have relevant experience of using all Microsoft packages; in particular be able to demonstrate practical IT skills using Word when preparing letters, reports and specifications and using Excel spreadsheets to record and analyse data and using PowerPoint to prepare presentations.</w:t>
      </w:r>
    </w:p>
    <w:p w:rsidR="004D01E4" w:rsidRPr="005F2C7B"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t>Is pro-active, organised and methodical with the ability to work quickly, consistently and accurately when under pressure.</w:t>
      </w:r>
    </w:p>
    <w:p w:rsidR="004D01E4" w:rsidRPr="005F2C7B"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t xml:space="preserve">Be able to ask the right questions of customers to ensure repairs can be recorded accurately on our database, and the contractor informed of required works as appropriate </w:t>
      </w:r>
    </w:p>
    <w:p w:rsidR="004D01E4" w:rsidRPr="005F2C7B"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t xml:space="preserve">Is able to communicate effectively at all levels, from the most socially disadvantaged tenant to senior managers and local ward Councillors.  Be able to converse at ease with customers and provide advice in accurately spoken English.  </w:t>
      </w:r>
    </w:p>
    <w:p w:rsidR="004D01E4" w:rsidRPr="005F2C7B"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lastRenderedPageBreak/>
        <w:t>Is able to manage your time effectively and demonstrate resilience when competing priorities challenge you personally</w:t>
      </w:r>
    </w:p>
    <w:p w:rsidR="004D01E4" w:rsidRPr="005F2C7B"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t>Has good literacy and numeracy skills.</w:t>
      </w:r>
    </w:p>
    <w:p w:rsidR="004D01E4" w:rsidRDefault="004D01E4" w:rsidP="004D01E4">
      <w:pPr>
        <w:pStyle w:val="Header"/>
        <w:numPr>
          <w:ilvl w:val="0"/>
          <w:numId w:val="30"/>
        </w:numPr>
        <w:tabs>
          <w:tab w:val="clear" w:pos="4513"/>
          <w:tab w:val="clear" w:pos="9026"/>
          <w:tab w:val="center" w:pos="4153"/>
          <w:tab w:val="right" w:pos="8306"/>
        </w:tabs>
        <w:spacing w:before="120" w:after="120"/>
        <w:rPr>
          <w:rFonts w:cs="Arial"/>
          <w:sz w:val="24"/>
          <w:szCs w:val="24"/>
        </w:rPr>
      </w:pPr>
      <w:r w:rsidRPr="005F2C7B">
        <w:rPr>
          <w:rFonts w:cs="Arial"/>
          <w:sz w:val="24"/>
          <w:szCs w:val="24"/>
        </w:rPr>
        <w:t>Has good interpersonal and team working skills.</w:t>
      </w:r>
    </w:p>
    <w:p w:rsidR="005F2C7B" w:rsidRPr="005F2C7B" w:rsidRDefault="005F2C7B" w:rsidP="005F2C7B">
      <w:pPr>
        <w:pStyle w:val="Header"/>
        <w:tabs>
          <w:tab w:val="clear" w:pos="4513"/>
          <w:tab w:val="clear" w:pos="9026"/>
          <w:tab w:val="center" w:pos="4153"/>
          <w:tab w:val="right" w:pos="8306"/>
        </w:tabs>
        <w:spacing w:before="120" w:after="120"/>
        <w:rPr>
          <w:rFonts w:cs="Arial"/>
          <w:sz w:val="24"/>
          <w:szCs w:val="24"/>
        </w:rPr>
      </w:pPr>
      <w:bookmarkStart w:id="0" w:name="_GoBack"/>
      <w:bookmarkEnd w:id="0"/>
    </w:p>
    <w:p w:rsidR="004D01E4" w:rsidRPr="005F2C7B" w:rsidRDefault="004D01E4" w:rsidP="004D01E4">
      <w:pPr>
        <w:spacing w:line="345" w:lineRule="atLeast"/>
        <w:rPr>
          <w:rFonts w:cs="Arial"/>
          <w:b/>
          <w:color w:val="000000"/>
          <w:sz w:val="24"/>
          <w:szCs w:val="24"/>
        </w:rPr>
      </w:pPr>
      <w:r w:rsidRPr="005F2C7B">
        <w:rPr>
          <w:rFonts w:cs="Arial"/>
          <w:b/>
          <w:color w:val="000000"/>
          <w:sz w:val="24"/>
          <w:szCs w:val="24"/>
        </w:rPr>
        <w:t>General Data Protection Regulation (GDPR)</w:t>
      </w:r>
    </w:p>
    <w:p w:rsidR="004D01E4" w:rsidRPr="005F2C7B" w:rsidRDefault="004D01E4" w:rsidP="004D01E4">
      <w:pPr>
        <w:spacing w:line="345" w:lineRule="atLeast"/>
        <w:rPr>
          <w:rFonts w:cs="Arial"/>
          <w:color w:val="000000"/>
          <w:sz w:val="24"/>
          <w:szCs w:val="24"/>
        </w:rPr>
      </w:pPr>
      <w:r w:rsidRPr="005F2C7B">
        <w:rPr>
          <w:rFonts w:cs="Arial"/>
          <w:color w:val="000000"/>
          <w:sz w:val="24"/>
          <w:szCs w:val="24"/>
        </w:rPr>
        <w:t>As part of any recruitment process, Gosport Borough Council collects and processes personal data relating to job applicants.  Gosport Borough Council is committed to being transparent about how it collects and uses that data and to meeting its data protection obligations under the General Data Protection Regulations (GDPR).</w:t>
      </w:r>
    </w:p>
    <w:p w:rsidR="004D01E4" w:rsidRPr="005F2C7B" w:rsidRDefault="004D01E4" w:rsidP="004D01E4">
      <w:pPr>
        <w:spacing w:line="345" w:lineRule="atLeast"/>
        <w:rPr>
          <w:rFonts w:cs="Arial"/>
          <w:color w:val="000000"/>
          <w:sz w:val="24"/>
          <w:szCs w:val="24"/>
        </w:rPr>
      </w:pPr>
      <w:r w:rsidRPr="005F2C7B">
        <w:rPr>
          <w:rFonts w:cs="Arial"/>
          <w:color w:val="000000"/>
          <w:sz w:val="24"/>
          <w:szCs w:val="24"/>
        </w:rPr>
        <w:t>Completing and sending an application in for a vacancy is your consent for us to process your data for the purpose of the recruitment.  Your data is not used in any other way and you can withdraw your consent at any point in the recruitment process and we will destroy or delete your information.</w:t>
      </w:r>
    </w:p>
    <w:p w:rsidR="00CD362F" w:rsidRPr="005F2C7B" w:rsidRDefault="004D01E4" w:rsidP="004D01E4">
      <w:pPr>
        <w:rPr>
          <w:sz w:val="24"/>
          <w:szCs w:val="24"/>
        </w:rPr>
      </w:pPr>
      <w:r w:rsidRPr="005F2C7B">
        <w:rPr>
          <w:rFonts w:cs="Arial"/>
          <w:color w:val="000000"/>
          <w:sz w:val="24"/>
          <w:szCs w:val="24"/>
        </w:rPr>
        <w:t xml:space="preserve">For more detailed information on what we collect how we use, store, delete date and your rights you can access a privacy statement on the Council’s website </w:t>
      </w:r>
      <w:hyperlink r:id="rId8" w:history="1">
        <w:r w:rsidRPr="005F2C7B">
          <w:rPr>
            <w:rFonts w:cs="Arial"/>
            <w:color w:val="0000FF"/>
            <w:sz w:val="24"/>
            <w:szCs w:val="24"/>
            <w:u w:val="single"/>
          </w:rPr>
          <w:t>https://www.gosport.gov.uk/sections/your-council/data-protection/data-protection-privacy-notice/</w:t>
        </w:r>
      </w:hyperlink>
    </w:p>
    <w:sectPr w:rsidR="00CD362F" w:rsidRPr="005F2C7B" w:rsidSect="00C310BA">
      <w:headerReference w:type="default" r:id="rId9"/>
      <w:footerReference w:type="default" r:id="rId10"/>
      <w:pgSz w:w="11906" w:h="16838"/>
      <w:pgMar w:top="1440" w:right="56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0E5" w:rsidRDefault="004920E5" w:rsidP="00BB4AD6">
      <w:pPr>
        <w:spacing w:after="0" w:line="240" w:lineRule="auto"/>
      </w:pPr>
      <w:r>
        <w:separator/>
      </w:r>
    </w:p>
  </w:endnote>
  <w:endnote w:type="continuationSeparator" w:id="0">
    <w:p w:rsidR="004920E5" w:rsidRDefault="004920E5" w:rsidP="00BB4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415" w:rsidRDefault="00403415">
    <w:pPr>
      <w:pStyle w:val="Footer"/>
    </w:pPr>
    <w:r>
      <w:tab/>
    </w:r>
    <w:r>
      <w:rPr>
        <w:noProof/>
        <w:lang w:eastAsia="en-GB"/>
      </w:rPr>
      <w:drawing>
        <wp:inline distT="0" distB="0" distL="0" distR="0" wp14:anchorId="7641D4F6" wp14:editId="5693E0D2">
          <wp:extent cx="1123950" cy="485775"/>
          <wp:effectExtent l="0" t="0" r="0" b="9525"/>
          <wp:docPr id="10" name="Picture 10" tit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123950" cy="4857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0E5" w:rsidRDefault="004920E5" w:rsidP="00BB4AD6">
      <w:pPr>
        <w:spacing w:after="0" w:line="240" w:lineRule="auto"/>
      </w:pPr>
      <w:r>
        <w:separator/>
      </w:r>
    </w:p>
  </w:footnote>
  <w:footnote w:type="continuationSeparator" w:id="0">
    <w:p w:rsidR="004920E5" w:rsidRDefault="004920E5" w:rsidP="00BB4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415" w:rsidRDefault="00403415">
    <w:pPr>
      <w:pStyle w:val="Header"/>
    </w:pPr>
    <w:r>
      <w:rPr>
        <w:noProof/>
        <w:lang w:eastAsia="en-GB"/>
      </w:rPr>
      <w:drawing>
        <wp:inline distT="0" distB="0" distL="0" distR="0" wp14:anchorId="457ACB4E" wp14:editId="33DEAC35">
          <wp:extent cx="6660515" cy="1186815"/>
          <wp:effectExtent l="0" t="0" r="6985" b="0"/>
          <wp:docPr id="1" name="Picture 1" title="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660515" cy="1186815"/>
                  </a:xfrm>
                  <a:prstGeom prst="rect">
                    <a:avLst/>
                  </a:prstGeom>
                </pic:spPr>
              </pic:pic>
            </a:graphicData>
          </a:graphic>
        </wp:inline>
      </w:drawing>
    </w:r>
  </w:p>
  <w:p w:rsidR="00403415" w:rsidRDefault="004034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1F62"/>
    <w:multiLevelType w:val="hybridMultilevel"/>
    <w:tmpl w:val="30FCC3A4"/>
    <w:lvl w:ilvl="0" w:tplc="5EB23D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16053"/>
    <w:multiLevelType w:val="hybridMultilevel"/>
    <w:tmpl w:val="3940B2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CB1E1A"/>
    <w:multiLevelType w:val="hybridMultilevel"/>
    <w:tmpl w:val="DF10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B91C01"/>
    <w:multiLevelType w:val="hybridMultilevel"/>
    <w:tmpl w:val="13400684"/>
    <w:lvl w:ilvl="0" w:tplc="08090001">
      <w:start w:val="1"/>
      <w:numFmt w:val="bullet"/>
      <w:lvlText w:val=""/>
      <w:lvlJc w:val="left"/>
      <w:pPr>
        <w:ind w:left="1212" w:hanging="360"/>
      </w:pPr>
      <w:rPr>
        <w:rFonts w:ascii="Symbol" w:hAnsi="Symbol" w:hint="default"/>
      </w:r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4" w15:restartNumberingAfterBreak="0">
    <w:nsid w:val="1ACE144C"/>
    <w:multiLevelType w:val="hybridMultilevel"/>
    <w:tmpl w:val="9EB06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1085D"/>
    <w:multiLevelType w:val="hybridMultilevel"/>
    <w:tmpl w:val="16620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D3041B"/>
    <w:multiLevelType w:val="hybridMultilevel"/>
    <w:tmpl w:val="688ACCAE"/>
    <w:lvl w:ilvl="0" w:tplc="08090001">
      <w:start w:val="1"/>
      <w:numFmt w:val="bullet"/>
      <w:lvlText w:val=""/>
      <w:lvlJc w:val="left"/>
      <w:pPr>
        <w:ind w:left="4122" w:hanging="360"/>
      </w:pPr>
      <w:rPr>
        <w:rFonts w:ascii="Symbol" w:hAnsi="Symbol" w:hint="default"/>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7" w15:restartNumberingAfterBreak="0">
    <w:nsid w:val="1D2A0F97"/>
    <w:multiLevelType w:val="hybridMultilevel"/>
    <w:tmpl w:val="9446B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89285B"/>
    <w:multiLevelType w:val="hybridMultilevel"/>
    <w:tmpl w:val="9DF2E9F8"/>
    <w:lvl w:ilvl="0" w:tplc="0809000F">
      <w:start w:val="1"/>
      <w:numFmt w:val="decimal"/>
      <w:lvlText w:val="%1."/>
      <w:lvlJc w:val="left"/>
      <w:pPr>
        <w:ind w:left="1212" w:hanging="360"/>
      </w:pPr>
      <w:rPr>
        <w:rFonts w:hint="default"/>
      </w:r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9" w15:restartNumberingAfterBreak="0">
    <w:nsid w:val="1F2F1470"/>
    <w:multiLevelType w:val="hybridMultilevel"/>
    <w:tmpl w:val="A536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44E83"/>
    <w:multiLevelType w:val="hybridMultilevel"/>
    <w:tmpl w:val="92843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3B0618"/>
    <w:multiLevelType w:val="hybridMultilevel"/>
    <w:tmpl w:val="D25833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C7FE9"/>
    <w:multiLevelType w:val="hybridMultilevel"/>
    <w:tmpl w:val="5518F756"/>
    <w:lvl w:ilvl="0" w:tplc="79C4E7F6">
      <w:start w:val="3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1A759C"/>
    <w:multiLevelType w:val="hybridMultilevel"/>
    <w:tmpl w:val="651C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D1623C"/>
    <w:multiLevelType w:val="multilevel"/>
    <w:tmpl w:val="C6C6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BE5330"/>
    <w:multiLevelType w:val="hybridMultilevel"/>
    <w:tmpl w:val="46AC9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2A33167D"/>
    <w:multiLevelType w:val="hybridMultilevel"/>
    <w:tmpl w:val="FD0E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3C4E77"/>
    <w:multiLevelType w:val="multilevel"/>
    <w:tmpl w:val="DDD0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27451C"/>
    <w:multiLevelType w:val="hybridMultilevel"/>
    <w:tmpl w:val="39E0BEEA"/>
    <w:lvl w:ilvl="0" w:tplc="5EB23D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F84AD0"/>
    <w:multiLevelType w:val="multilevel"/>
    <w:tmpl w:val="9F4A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B564A4"/>
    <w:multiLevelType w:val="hybridMultilevel"/>
    <w:tmpl w:val="591AA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7B3711"/>
    <w:multiLevelType w:val="hybridMultilevel"/>
    <w:tmpl w:val="7D406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E44671"/>
    <w:multiLevelType w:val="hybridMultilevel"/>
    <w:tmpl w:val="3E500934"/>
    <w:lvl w:ilvl="0" w:tplc="0809000F">
      <w:start w:val="1"/>
      <w:numFmt w:val="decimal"/>
      <w:lvlText w:val="%1."/>
      <w:lvlJc w:val="left"/>
      <w:pPr>
        <w:ind w:left="502"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C53491"/>
    <w:multiLevelType w:val="multilevel"/>
    <w:tmpl w:val="BA38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87BBA"/>
    <w:multiLevelType w:val="hybridMultilevel"/>
    <w:tmpl w:val="D7508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5C31CB"/>
    <w:multiLevelType w:val="hybridMultilevel"/>
    <w:tmpl w:val="7568B8D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83574"/>
    <w:multiLevelType w:val="multilevel"/>
    <w:tmpl w:val="A80E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2314A"/>
    <w:multiLevelType w:val="hybridMultilevel"/>
    <w:tmpl w:val="4C7699EA"/>
    <w:lvl w:ilvl="0" w:tplc="08090001">
      <w:start w:val="1"/>
      <w:numFmt w:val="bullet"/>
      <w:lvlText w:val=""/>
      <w:lvlJc w:val="left"/>
      <w:pPr>
        <w:ind w:left="3905" w:hanging="360"/>
      </w:pPr>
      <w:rPr>
        <w:rFonts w:ascii="Symbol" w:hAnsi="Symbol" w:hint="default"/>
      </w:rPr>
    </w:lvl>
    <w:lvl w:ilvl="1" w:tplc="08090003">
      <w:start w:val="1"/>
      <w:numFmt w:val="bullet"/>
      <w:lvlText w:val="o"/>
      <w:lvlJc w:val="left"/>
      <w:pPr>
        <w:ind w:left="5295" w:hanging="360"/>
      </w:pPr>
      <w:rPr>
        <w:rFonts w:ascii="Courier New" w:hAnsi="Courier New" w:cs="Courier New" w:hint="default"/>
      </w:rPr>
    </w:lvl>
    <w:lvl w:ilvl="2" w:tplc="08090005" w:tentative="1">
      <w:start w:val="1"/>
      <w:numFmt w:val="bullet"/>
      <w:lvlText w:val=""/>
      <w:lvlJc w:val="left"/>
      <w:pPr>
        <w:ind w:left="6015" w:hanging="360"/>
      </w:pPr>
      <w:rPr>
        <w:rFonts w:ascii="Wingdings" w:hAnsi="Wingdings" w:hint="default"/>
      </w:rPr>
    </w:lvl>
    <w:lvl w:ilvl="3" w:tplc="08090001" w:tentative="1">
      <w:start w:val="1"/>
      <w:numFmt w:val="bullet"/>
      <w:lvlText w:val=""/>
      <w:lvlJc w:val="left"/>
      <w:pPr>
        <w:ind w:left="6735" w:hanging="360"/>
      </w:pPr>
      <w:rPr>
        <w:rFonts w:ascii="Symbol" w:hAnsi="Symbol" w:hint="default"/>
      </w:rPr>
    </w:lvl>
    <w:lvl w:ilvl="4" w:tplc="08090003" w:tentative="1">
      <w:start w:val="1"/>
      <w:numFmt w:val="bullet"/>
      <w:lvlText w:val="o"/>
      <w:lvlJc w:val="left"/>
      <w:pPr>
        <w:ind w:left="7455" w:hanging="360"/>
      </w:pPr>
      <w:rPr>
        <w:rFonts w:ascii="Courier New" w:hAnsi="Courier New" w:cs="Courier New" w:hint="default"/>
      </w:rPr>
    </w:lvl>
    <w:lvl w:ilvl="5" w:tplc="08090005" w:tentative="1">
      <w:start w:val="1"/>
      <w:numFmt w:val="bullet"/>
      <w:lvlText w:val=""/>
      <w:lvlJc w:val="left"/>
      <w:pPr>
        <w:ind w:left="8175" w:hanging="360"/>
      </w:pPr>
      <w:rPr>
        <w:rFonts w:ascii="Wingdings" w:hAnsi="Wingdings" w:hint="default"/>
      </w:rPr>
    </w:lvl>
    <w:lvl w:ilvl="6" w:tplc="08090001" w:tentative="1">
      <w:start w:val="1"/>
      <w:numFmt w:val="bullet"/>
      <w:lvlText w:val=""/>
      <w:lvlJc w:val="left"/>
      <w:pPr>
        <w:ind w:left="8895" w:hanging="360"/>
      </w:pPr>
      <w:rPr>
        <w:rFonts w:ascii="Symbol" w:hAnsi="Symbol" w:hint="default"/>
      </w:rPr>
    </w:lvl>
    <w:lvl w:ilvl="7" w:tplc="08090003" w:tentative="1">
      <w:start w:val="1"/>
      <w:numFmt w:val="bullet"/>
      <w:lvlText w:val="o"/>
      <w:lvlJc w:val="left"/>
      <w:pPr>
        <w:ind w:left="9615" w:hanging="360"/>
      </w:pPr>
      <w:rPr>
        <w:rFonts w:ascii="Courier New" w:hAnsi="Courier New" w:cs="Courier New" w:hint="default"/>
      </w:rPr>
    </w:lvl>
    <w:lvl w:ilvl="8" w:tplc="08090005" w:tentative="1">
      <w:start w:val="1"/>
      <w:numFmt w:val="bullet"/>
      <w:lvlText w:val=""/>
      <w:lvlJc w:val="left"/>
      <w:pPr>
        <w:ind w:left="10335" w:hanging="360"/>
      </w:pPr>
      <w:rPr>
        <w:rFonts w:ascii="Wingdings" w:hAnsi="Wingdings" w:hint="default"/>
      </w:rPr>
    </w:lvl>
  </w:abstractNum>
  <w:abstractNum w:abstractNumId="28" w15:restartNumberingAfterBreak="0">
    <w:nsid w:val="5503116A"/>
    <w:multiLevelType w:val="hybridMultilevel"/>
    <w:tmpl w:val="94CE0C8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4913F8"/>
    <w:multiLevelType w:val="hybridMultilevel"/>
    <w:tmpl w:val="7B54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8023CB"/>
    <w:multiLevelType w:val="hybridMultilevel"/>
    <w:tmpl w:val="D4A0BD74"/>
    <w:lvl w:ilvl="0" w:tplc="04090001">
      <w:start w:val="1"/>
      <w:numFmt w:val="bullet"/>
      <w:lvlText w:val=""/>
      <w:lvlJc w:val="left"/>
      <w:pPr>
        <w:tabs>
          <w:tab w:val="num" w:pos="790"/>
        </w:tabs>
        <w:ind w:left="790" w:hanging="360"/>
      </w:pPr>
      <w:rPr>
        <w:rFonts w:ascii="Symbol" w:hAnsi="Symbol" w:hint="default"/>
      </w:rPr>
    </w:lvl>
    <w:lvl w:ilvl="1" w:tplc="04090003" w:tentative="1">
      <w:start w:val="1"/>
      <w:numFmt w:val="bullet"/>
      <w:lvlText w:val="o"/>
      <w:lvlJc w:val="left"/>
      <w:pPr>
        <w:tabs>
          <w:tab w:val="num" w:pos="1510"/>
        </w:tabs>
        <w:ind w:left="1510" w:hanging="360"/>
      </w:pPr>
      <w:rPr>
        <w:rFonts w:ascii="Courier New" w:hAnsi="Courier New" w:cs="Courier New" w:hint="default"/>
      </w:rPr>
    </w:lvl>
    <w:lvl w:ilvl="2" w:tplc="04090005" w:tentative="1">
      <w:start w:val="1"/>
      <w:numFmt w:val="bullet"/>
      <w:lvlText w:val=""/>
      <w:lvlJc w:val="left"/>
      <w:pPr>
        <w:tabs>
          <w:tab w:val="num" w:pos="2230"/>
        </w:tabs>
        <w:ind w:left="2230" w:hanging="360"/>
      </w:pPr>
      <w:rPr>
        <w:rFonts w:ascii="Wingdings" w:hAnsi="Wingdings" w:hint="default"/>
      </w:rPr>
    </w:lvl>
    <w:lvl w:ilvl="3" w:tplc="04090001" w:tentative="1">
      <w:start w:val="1"/>
      <w:numFmt w:val="bullet"/>
      <w:lvlText w:val=""/>
      <w:lvlJc w:val="left"/>
      <w:pPr>
        <w:tabs>
          <w:tab w:val="num" w:pos="2950"/>
        </w:tabs>
        <w:ind w:left="2950" w:hanging="360"/>
      </w:pPr>
      <w:rPr>
        <w:rFonts w:ascii="Symbol" w:hAnsi="Symbol" w:hint="default"/>
      </w:rPr>
    </w:lvl>
    <w:lvl w:ilvl="4" w:tplc="04090003" w:tentative="1">
      <w:start w:val="1"/>
      <w:numFmt w:val="bullet"/>
      <w:lvlText w:val="o"/>
      <w:lvlJc w:val="left"/>
      <w:pPr>
        <w:tabs>
          <w:tab w:val="num" w:pos="3670"/>
        </w:tabs>
        <w:ind w:left="3670" w:hanging="360"/>
      </w:pPr>
      <w:rPr>
        <w:rFonts w:ascii="Courier New" w:hAnsi="Courier New" w:cs="Courier New" w:hint="default"/>
      </w:rPr>
    </w:lvl>
    <w:lvl w:ilvl="5" w:tplc="04090005" w:tentative="1">
      <w:start w:val="1"/>
      <w:numFmt w:val="bullet"/>
      <w:lvlText w:val=""/>
      <w:lvlJc w:val="left"/>
      <w:pPr>
        <w:tabs>
          <w:tab w:val="num" w:pos="4390"/>
        </w:tabs>
        <w:ind w:left="4390" w:hanging="360"/>
      </w:pPr>
      <w:rPr>
        <w:rFonts w:ascii="Wingdings" w:hAnsi="Wingdings" w:hint="default"/>
      </w:rPr>
    </w:lvl>
    <w:lvl w:ilvl="6" w:tplc="04090001" w:tentative="1">
      <w:start w:val="1"/>
      <w:numFmt w:val="bullet"/>
      <w:lvlText w:val=""/>
      <w:lvlJc w:val="left"/>
      <w:pPr>
        <w:tabs>
          <w:tab w:val="num" w:pos="5110"/>
        </w:tabs>
        <w:ind w:left="5110" w:hanging="360"/>
      </w:pPr>
      <w:rPr>
        <w:rFonts w:ascii="Symbol" w:hAnsi="Symbol" w:hint="default"/>
      </w:rPr>
    </w:lvl>
    <w:lvl w:ilvl="7" w:tplc="04090003" w:tentative="1">
      <w:start w:val="1"/>
      <w:numFmt w:val="bullet"/>
      <w:lvlText w:val="o"/>
      <w:lvlJc w:val="left"/>
      <w:pPr>
        <w:tabs>
          <w:tab w:val="num" w:pos="5830"/>
        </w:tabs>
        <w:ind w:left="5830" w:hanging="360"/>
      </w:pPr>
      <w:rPr>
        <w:rFonts w:ascii="Courier New" w:hAnsi="Courier New" w:cs="Courier New" w:hint="default"/>
      </w:rPr>
    </w:lvl>
    <w:lvl w:ilvl="8" w:tplc="04090005" w:tentative="1">
      <w:start w:val="1"/>
      <w:numFmt w:val="bullet"/>
      <w:lvlText w:val=""/>
      <w:lvlJc w:val="left"/>
      <w:pPr>
        <w:tabs>
          <w:tab w:val="num" w:pos="6550"/>
        </w:tabs>
        <w:ind w:left="6550" w:hanging="360"/>
      </w:pPr>
      <w:rPr>
        <w:rFonts w:ascii="Wingdings" w:hAnsi="Wingdings" w:hint="default"/>
      </w:rPr>
    </w:lvl>
  </w:abstractNum>
  <w:abstractNum w:abstractNumId="31" w15:restartNumberingAfterBreak="0">
    <w:nsid w:val="5E1C164A"/>
    <w:multiLevelType w:val="hybridMultilevel"/>
    <w:tmpl w:val="C2F0F3C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67C133C7"/>
    <w:multiLevelType w:val="hybridMultilevel"/>
    <w:tmpl w:val="52DAD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0309C5"/>
    <w:multiLevelType w:val="hybridMultilevel"/>
    <w:tmpl w:val="EEE66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022B24"/>
    <w:multiLevelType w:val="multilevel"/>
    <w:tmpl w:val="879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550CB1"/>
    <w:multiLevelType w:val="hybridMultilevel"/>
    <w:tmpl w:val="2554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0"/>
  </w:num>
  <w:num w:numId="4">
    <w:abstractNumId w:val="1"/>
  </w:num>
  <w:num w:numId="5">
    <w:abstractNumId w:val="10"/>
  </w:num>
  <w:num w:numId="6">
    <w:abstractNumId w:val="22"/>
  </w:num>
  <w:num w:numId="7">
    <w:abstractNumId w:val="8"/>
  </w:num>
  <w:num w:numId="8">
    <w:abstractNumId w:val="24"/>
  </w:num>
  <w:num w:numId="9">
    <w:abstractNumId w:val="9"/>
  </w:num>
  <w:num w:numId="10">
    <w:abstractNumId w:val="32"/>
  </w:num>
  <w:num w:numId="11">
    <w:abstractNumId w:val="13"/>
  </w:num>
  <w:num w:numId="12">
    <w:abstractNumId w:val="17"/>
  </w:num>
  <w:num w:numId="13">
    <w:abstractNumId w:val="2"/>
  </w:num>
  <w:num w:numId="14">
    <w:abstractNumId w:val="30"/>
  </w:num>
  <w:num w:numId="15">
    <w:abstractNumId w:val="20"/>
  </w:num>
  <w:num w:numId="16">
    <w:abstractNumId w:val="28"/>
  </w:num>
  <w:num w:numId="17">
    <w:abstractNumId w:val="27"/>
  </w:num>
  <w:num w:numId="18">
    <w:abstractNumId w:val="6"/>
  </w:num>
  <w:num w:numId="19">
    <w:abstractNumId w:val="5"/>
  </w:num>
  <w:num w:numId="20">
    <w:abstractNumId w:val="29"/>
  </w:num>
  <w:num w:numId="21">
    <w:abstractNumId w:val="16"/>
  </w:num>
  <w:num w:numId="22">
    <w:abstractNumId w:val="4"/>
  </w:num>
  <w:num w:numId="23">
    <w:abstractNumId w:val="11"/>
  </w:num>
  <w:num w:numId="24">
    <w:abstractNumId w:val="33"/>
  </w:num>
  <w:num w:numId="25">
    <w:abstractNumId w:val="25"/>
  </w:num>
  <w:num w:numId="26">
    <w:abstractNumId w:val="21"/>
  </w:num>
  <w:num w:numId="27">
    <w:abstractNumId w:val="7"/>
  </w:num>
  <w:num w:numId="28">
    <w:abstractNumId w:val="3"/>
  </w:num>
  <w:num w:numId="29">
    <w:abstractNumId w:val="31"/>
  </w:num>
  <w:num w:numId="30">
    <w:abstractNumId w:val="15"/>
  </w:num>
  <w:num w:numId="31">
    <w:abstractNumId w:val="12"/>
  </w:num>
  <w:num w:numId="32">
    <w:abstractNumId w:val="14"/>
  </w:num>
  <w:num w:numId="33">
    <w:abstractNumId w:val="23"/>
  </w:num>
  <w:num w:numId="34">
    <w:abstractNumId w:val="19"/>
  </w:num>
  <w:num w:numId="35">
    <w:abstractNumId w:val="34"/>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8B4"/>
    <w:rsid w:val="00001A7A"/>
    <w:rsid w:val="00027DB3"/>
    <w:rsid w:val="00033E6F"/>
    <w:rsid w:val="00034AFF"/>
    <w:rsid w:val="00063494"/>
    <w:rsid w:val="00071FD7"/>
    <w:rsid w:val="00072D50"/>
    <w:rsid w:val="00077248"/>
    <w:rsid w:val="00080C52"/>
    <w:rsid w:val="000C3BE3"/>
    <w:rsid w:val="000C5C38"/>
    <w:rsid w:val="000D2C57"/>
    <w:rsid w:val="001105DB"/>
    <w:rsid w:val="001324AB"/>
    <w:rsid w:val="00153E89"/>
    <w:rsid w:val="0018537A"/>
    <w:rsid w:val="00197E30"/>
    <w:rsid w:val="001A5982"/>
    <w:rsid w:val="001B7D08"/>
    <w:rsid w:val="001D5873"/>
    <w:rsid w:val="00215281"/>
    <w:rsid w:val="002527A7"/>
    <w:rsid w:val="00252EEC"/>
    <w:rsid w:val="00255BF2"/>
    <w:rsid w:val="002744D0"/>
    <w:rsid w:val="00292F7D"/>
    <w:rsid w:val="00296889"/>
    <w:rsid w:val="002A00B4"/>
    <w:rsid w:val="002B3F23"/>
    <w:rsid w:val="002D2C95"/>
    <w:rsid w:val="002E22B9"/>
    <w:rsid w:val="002E3045"/>
    <w:rsid w:val="0031315A"/>
    <w:rsid w:val="00321C6F"/>
    <w:rsid w:val="00326EA7"/>
    <w:rsid w:val="0035060C"/>
    <w:rsid w:val="003810D7"/>
    <w:rsid w:val="00395AB3"/>
    <w:rsid w:val="003E70EE"/>
    <w:rsid w:val="00402CAC"/>
    <w:rsid w:val="00403415"/>
    <w:rsid w:val="0042422C"/>
    <w:rsid w:val="00435218"/>
    <w:rsid w:val="004408B1"/>
    <w:rsid w:val="00444047"/>
    <w:rsid w:val="004467E0"/>
    <w:rsid w:val="00473393"/>
    <w:rsid w:val="00480662"/>
    <w:rsid w:val="004920E5"/>
    <w:rsid w:val="004924CD"/>
    <w:rsid w:val="004A12F3"/>
    <w:rsid w:val="004A33C2"/>
    <w:rsid w:val="004B4252"/>
    <w:rsid w:val="004D01E4"/>
    <w:rsid w:val="004D5B46"/>
    <w:rsid w:val="00523577"/>
    <w:rsid w:val="005665F2"/>
    <w:rsid w:val="00586025"/>
    <w:rsid w:val="00591790"/>
    <w:rsid w:val="005A590C"/>
    <w:rsid w:val="005C7414"/>
    <w:rsid w:val="005D22D1"/>
    <w:rsid w:val="005D7F5A"/>
    <w:rsid w:val="005E23EA"/>
    <w:rsid w:val="005E6A9E"/>
    <w:rsid w:val="005F2805"/>
    <w:rsid w:val="005F2C7B"/>
    <w:rsid w:val="00606AF2"/>
    <w:rsid w:val="00633577"/>
    <w:rsid w:val="006607F6"/>
    <w:rsid w:val="006933AD"/>
    <w:rsid w:val="006D79CF"/>
    <w:rsid w:val="006E2801"/>
    <w:rsid w:val="006F60BE"/>
    <w:rsid w:val="006F6309"/>
    <w:rsid w:val="006F7EE9"/>
    <w:rsid w:val="0070720E"/>
    <w:rsid w:val="007120F9"/>
    <w:rsid w:val="00714A31"/>
    <w:rsid w:val="00721E12"/>
    <w:rsid w:val="00741211"/>
    <w:rsid w:val="007440E5"/>
    <w:rsid w:val="007477EC"/>
    <w:rsid w:val="007542BC"/>
    <w:rsid w:val="0077743B"/>
    <w:rsid w:val="00791E25"/>
    <w:rsid w:val="007A2DA6"/>
    <w:rsid w:val="007C68A2"/>
    <w:rsid w:val="0082330E"/>
    <w:rsid w:val="00830B9D"/>
    <w:rsid w:val="00864EB5"/>
    <w:rsid w:val="00875902"/>
    <w:rsid w:val="008907FA"/>
    <w:rsid w:val="008972C8"/>
    <w:rsid w:val="008A6ED1"/>
    <w:rsid w:val="008D02BE"/>
    <w:rsid w:val="008D7A0F"/>
    <w:rsid w:val="00901D6A"/>
    <w:rsid w:val="00924705"/>
    <w:rsid w:val="00931177"/>
    <w:rsid w:val="00955F1E"/>
    <w:rsid w:val="00956780"/>
    <w:rsid w:val="009B0578"/>
    <w:rsid w:val="009D670C"/>
    <w:rsid w:val="00A05F09"/>
    <w:rsid w:val="00A23686"/>
    <w:rsid w:val="00A41DB2"/>
    <w:rsid w:val="00A52937"/>
    <w:rsid w:val="00A54294"/>
    <w:rsid w:val="00AA4DD8"/>
    <w:rsid w:val="00AE5AA0"/>
    <w:rsid w:val="00AF413C"/>
    <w:rsid w:val="00B1280F"/>
    <w:rsid w:val="00B14A94"/>
    <w:rsid w:val="00B20DF4"/>
    <w:rsid w:val="00B22182"/>
    <w:rsid w:val="00B26503"/>
    <w:rsid w:val="00B475B6"/>
    <w:rsid w:val="00B8122F"/>
    <w:rsid w:val="00BB4AD6"/>
    <w:rsid w:val="00C052A7"/>
    <w:rsid w:val="00C11720"/>
    <w:rsid w:val="00C25098"/>
    <w:rsid w:val="00C27A3B"/>
    <w:rsid w:val="00C310BA"/>
    <w:rsid w:val="00C31BC7"/>
    <w:rsid w:val="00C4012A"/>
    <w:rsid w:val="00C50296"/>
    <w:rsid w:val="00C552F3"/>
    <w:rsid w:val="00C710B1"/>
    <w:rsid w:val="00C96C31"/>
    <w:rsid w:val="00CA3ABA"/>
    <w:rsid w:val="00CC12BA"/>
    <w:rsid w:val="00CC557B"/>
    <w:rsid w:val="00CD2E57"/>
    <w:rsid w:val="00CD362F"/>
    <w:rsid w:val="00CD5EF1"/>
    <w:rsid w:val="00D02CF0"/>
    <w:rsid w:val="00D122A1"/>
    <w:rsid w:val="00D23366"/>
    <w:rsid w:val="00D43861"/>
    <w:rsid w:val="00D645CB"/>
    <w:rsid w:val="00D970C7"/>
    <w:rsid w:val="00DB1FD8"/>
    <w:rsid w:val="00DB675D"/>
    <w:rsid w:val="00DD175C"/>
    <w:rsid w:val="00DD2808"/>
    <w:rsid w:val="00DD4D02"/>
    <w:rsid w:val="00DE29F1"/>
    <w:rsid w:val="00DF68B4"/>
    <w:rsid w:val="00E126D7"/>
    <w:rsid w:val="00E428B4"/>
    <w:rsid w:val="00E72598"/>
    <w:rsid w:val="00E74536"/>
    <w:rsid w:val="00E9153E"/>
    <w:rsid w:val="00EB4F68"/>
    <w:rsid w:val="00ED0AB2"/>
    <w:rsid w:val="00F16DB9"/>
    <w:rsid w:val="00F57EC8"/>
    <w:rsid w:val="00F606BA"/>
    <w:rsid w:val="00F73952"/>
    <w:rsid w:val="00F941CD"/>
    <w:rsid w:val="00FB1D7D"/>
    <w:rsid w:val="00FD2728"/>
    <w:rsid w:val="00FD5C3E"/>
    <w:rsid w:val="00FD6136"/>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55736"/>
  <w15:docId w15:val="{0E058426-04F3-44F4-BEAA-E8996465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873"/>
    <w:pPr>
      <w:spacing w:after="160" w:line="259" w:lineRule="auto"/>
    </w:pPr>
  </w:style>
  <w:style w:type="paragraph" w:styleId="Heading1">
    <w:name w:val="heading 1"/>
    <w:basedOn w:val="Normal"/>
    <w:next w:val="Normal"/>
    <w:link w:val="Heading1Char"/>
    <w:uiPriority w:val="9"/>
    <w:qFormat/>
    <w:rsid w:val="00326EA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5F2C7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F68B4"/>
    <w:pPr>
      <w:ind w:left="720"/>
      <w:contextualSpacing/>
    </w:pPr>
  </w:style>
  <w:style w:type="paragraph" w:customStyle="1" w:styleId="Default">
    <w:name w:val="Default"/>
    <w:rsid w:val="00B475B6"/>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C401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12A"/>
    <w:rPr>
      <w:rFonts w:ascii="Tahoma" w:hAnsi="Tahoma" w:cs="Tahoma"/>
      <w:sz w:val="16"/>
      <w:szCs w:val="16"/>
    </w:rPr>
  </w:style>
  <w:style w:type="character" w:customStyle="1" w:styleId="Heading1Char">
    <w:name w:val="Heading 1 Char"/>
    <w:basedOn w:val="DefaultParagraphFont"/>
    <w:link w:val="Heading1"/>
    <w:uiPriority w:val="9"/>
    <w:rsid w:val="00326EA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77743B"/>
    <w:rPr>
      <w:color w:val="0000FF" w:themeColor="hyperlink"/>
      <w:u w:val="single"/>
    </w:rPr>
  </w:style>
  <w:style w:type="paragraph" w:styleId="Header">
    <w:name w:val="header"/>
    <w:basedOn w:val="Normal"/>
    <w:link w:val="HeaderChar"/>
    <w:uiPriority w:val="99"/>
    <w:unhideWhenUsed/>
    <w:rsid w:val="00BB4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AD6"/>
  </w:style>
  <w:style w:type="paragraph" w:styleId="Footer">
    <w:name w:val="footer"/>
    <w:basedOn w:val="Normal"/>
    <w:link w:val="FooterChar"/>
    <w:uiPriority w:val="99"/>
    <w:unhideWhenUsed/>
    <w:rsid w:val="00BB4A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AD6"/>
  </w:style>
  <w:style w:type="paragraph" w:styleId="Title">
    <w:name w:val="Title"/>
    <w:basedOn w:val="Normal"/>
    <w:next w:val="Normal"/>
    <w:link w:val="TitleChar"/>
    <w:uiPriority w:val="10"/>
    <w:qFormat/>
    <w:rsid w:val="004242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422C"/>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1D5873"/>
    <w:pPr>
      <w:spacing w:after="100" w:afterAutospacing="1" w:line="240" w:lineRule="auto"/>
    </w:pPr>
    <w:rPr>
      <w:rFonts w:ascii="Times New Roman" w:eastAsia="Times New Roman" w:hAnsi="Times New Roman" w:cs="Times New Roman"/>
      <w:sz w:val="24"/>
      <w:szCs w:val="24"/>
      <w:lang w:eastAsia="en-GB"/>
    </w:rPr>
  </w:style>
  <w:style w:type="table" w:styleId="PlainTable4">
    <w:name w:val="Plain Table 4"/>
    <w:basedOn w:val="TableNormal"/>
    <w:uiPriority w:val="44"/>
    <w:rsid w:val="001324A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CA3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5F2C7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08334">
      <w:bodyDiv w:val="1"/>
      <w:marLeft w:val="0"/>
      <w:marRight w:val="0"/>
      <w:marTop w:val="0"/>
      <w:marBottom w:val="0"/>
      <w:divBdr>
        <w:top w:val="none" w:sz="0" w:space="0" w:color="auto"/>
        <w:left w:val="none" w:sz="0" w:space="0" w:color="auto"/>
        <w:bottom w:val="none" w:sz="0" w:space="0" w:color="auto"/>
        <w:right w:val="none" w:sz="0" w:space="0" w:color="auto"/>
      </w:divBdr>
      <w:divsChild>
        <w:div w:id="1137650057">
          <w:marLeft w:val="0"/>
          <w:marRight w:val="0"/>
          <w:marTop w:val="100"/>
          <w:marBottom w:val="0"/>
          <w:divBdr>
            <w:top w:val="none" w:sz="0" w:space="0" w:color="auto"/>
            <w:left w:val="none" w:sz="0" w:space="0" w:color="auto"/>
            <w:bottom w:val="none" w:sz="0" w:space="0" w:color="auto"/>
            <w:right w:val="none" w:sz="0" w:space="0" w:color="auto"/>
          </w:divBdr>
          <w:divsChild>
            <w:div w:id="409541022">
              <w:marLeft w:val="0"/>
              <w:marRight w:val="0"/>
              <w:marTop w:val="0"/>
              <w:marBottom w:val="0"/>
              <w:divBdr>
                <w:top w:val="none" w:sz="0" w:space="0" w:color="auto"/>
                <w:left w:val="none" w:sz="0" w:space="0" w:color="auto"/>
                <w:bottom w:val="none" w:sz="0" w:space="0" w:color="auto"/>
                <w:right w:val="none" w:sz="0" w:space="0" w:color="auto"/>
              </w:divBdr>
              <w:divsChild>
                <w:div w:id="204565892">
                  <w:marLeft w:val="0"/>
                  <w:marRight w:val="0"/>
                  <w:marTop w:val="0"/>
                  <w:marBottom w:val="0"/>
                  <w:divBdr>
                    <w:top w:val="none" w:sz="0" w:space="0" w:color="auto"/>
                    <w:left w:val="none" w:sz="0" w:space="0" w:color="auto"/>
                    <w:bottom w:val="none" w:sz="0" w:space="0" w:color="auto"/>
                    <w:right w:val="none" w:sz="0" w:space="0" w:color="auto"/>
                  </w:divBdr>
                  <w:divsChild>
                    <w:div w:id="296885767">
                      <w:marLeft w:val="0"/>
                      <w:marRight w:val="0"/>
                      <w:marTop w:val="0"/>
                      <w:marBottom w:val="0"/>
                      <w:divBdr>
                        <w:top w:val="none" w:sz="0" w:space="0" w:color="auto"/>
                        <w:left w:val="none" w:sz="0" w:space="0" w:color="auto"/>
                        <w:bottom w:val="none" w:sz="0" w:space="0" w:color="auto"/>
                        <w:right w:val="none" w:sz="0" w:space="0" w:color="auto"/>
                      </w:divBdr>
                      <w:divsChild>
                        <w:div w:id="1506435286">
                          <w:marLeft w:val="0"/>
                          <w:marRight w:val="0"/>
                          <w:marTop w:val="0"/>
                          <w:marBottom w:val="0"/>
                          <w:divBdr>
                            <w:top w:val="none" w:sz="0" w:space="0" w:color="auto"/>
                            <w:left w:val="none" w:sz="0" w:space="0" w:color="auto"/>
                            <w:bottom w:val="none" w:sz="0" w:space="0" w:color="auto"/>
                            <w:right w:val="none" w:sz="0" w:space="0" w:color="auto"/>
                          </w:divBdr>
                        </w:div>
                        <w:div w:id="355544766">
                          <w:marLeft w:val="0"/>
                          <w:marRight w:val="0"/>
                          <w:marTop w:val="0"/>
                          <w:marBottom w:val="0"/>
                          <w:divBdr>
                            <w:top w:val="none" w:sz="0" w:space="0" w:color="auto"/>
                            <w:left w:val="none" w:sz="0" w:space="0" w:color="auto"/>
                            <w:bottom w:val="none" w:sz="0" w:space="0" w:color="auto"/>
                            <w:right w:val="none" w:sz="0" w:space="0" w:color="auto"/>
                          </w:divBdr>
                        </w:div>
                        <w:div w:id="1331566813">
                          <w:marLeft w:val="0"/>
                          <w:marRight w:val="0"/>
                          <w:marTop w:val="0"/>
                          <w:marBottom w:val="0"/>
                          <w:divBdr>
                            <w:top w:val="none" w:sz="0" w:space="0" w:color="auto"/>
                            <w:left w:val="none" w:sz="0" w:space="0" w:color="auto"/>
                            <w:bottom w:val="none" w:sz="0" w:space="0" w:color="auto"/>
                            <w:right w:val="none" w:sz="0" w:space="0" w:color="auto"/>
                          </w:divBdr>
                        </w:div>
                        <w:div w:id="1833717337">
                          <w:marLeft w:val="0"/>
                          <w:marRight w:val="0"/>
                          <w:marTop w:val="0"/>
                          <w:marBottom w:val="0"/>
                          <w:divBdr>
                            <w:top w:val="none" w:sz="0" w:space="0" w:color="auto"/>
                            <w:left w:val="none" w:sz="0" w:space="0" w:color="auto"/>
                            <w:bottom w:val="none" w:sz="0" w:space="0" w:color="auto"/>
                            <w:right w:val="none" w:sz="0" w:space="0" w:color="auto"/>
                          </w:divBdr>
                        </w:div>
                        <w:div w:id="1169637129">
                          <w:marLeft w:val="0"/>
                          <w:marRight w:val="0"/>
                          <w:marTop w:val="0"/>
                          <w:marBottom w:val="0"/>
                          <w:divBdr>
                            <w:top w:val="none" w:sz="0" w:space="0" w:color="auto"/>
                            <w:left w:val="none" w:sz="0" w:space="0" w:color="auto"/>
                            <w:bottom w:val="none" w:sz="0" w:space="0" w:color="auto"/>
                            <w:right w:val="none" w:sz="0" w:space="0" w:color="auto"/>
                          </w:divBdr>
                        </w:div>
                        <w:div w:id="1227187363">
                          <w:marLeft w:val="0"/>
                          <w:marRight w:val="0"/>
                          <w:marTop w:val="0"/>
                          <w:marBottom w:val="0"/>
                          <w:divBdr>
                            <w:top w:val="none" w:sz="0" w:space="0" w:color="auto"/>
                            <w:left w:val="none" w:sz="0" w:space="0" w:color="auto"/>
                            <w:bottom w:val="none" w:sz="0" w:space="0" w:color="auto"/>
                            <w:right w:val="none" w:sz="0" w:space="0" w:color="auto"/>
                          </w:divBdr>
                        </w:div>
                        <w:div w:id="1663073802">
                          <w:marLeft w:val="0"/>
                          <w:marRight w:val="0"/>
                          <w:marTop w:val="0"/>
                          <w:marBottom w:val="0"/>
                          <w:divBdr>
                            <w:top w:val="none" w:sz="0" w:space="0" w:color="auto"/>
                            <w:left w:val="none" w:sz="0" w:space="0" w:color="auto"/>
                            <w:bottom w:val="none" w:sz="0" w:space="0" w:color="auto"/>
                            <w:right w:val="none" w:sz="0" w:space="0" w:color="auto"/>
                          </w:divBdr>
                        </w:div>
                        <w:div w:id="1981767087">
                          <w:marLeft w:val="0"/>
                          <w:marRight w:val="0"/>
                          <w:marTop w:val="0"/>
                          <w:marBottom w:val="0"/>
                          <w:divBdr>
                            <w:top w:val="none" w:sz="0" w:space="0" w:color="auto"/>
                            <w:left w:val="none" w:sz="0" w:space="0" w:color="auto"/>
                            <w:bottom w:val="none" w:sz="0" w:space="0" w:color="auto"/>
                            <w:right w:val="none" w:sz="0" w:space="0" w:color="auto"/>
                          </w:divBdr>
                        </w:div>
                        <w:div w:id="818612031">
                          <w:marLeft w:val="0"/>
                          <w:marRight w:val="0"/>
                          <w:marTop w:val="0"/>
                          <w:marBottom w:val="0"/>
                          <w:divBdr>
                            <w:top w:val="none" w:sz="0" w:space="0" w:color="auto"/>
                            <w:left w:val="none" w:sz="0" w:space="0" w:color="auto"/>
                            <w:bottom w:val="none" w:sz="0" w:space="0" w:color="auto"/>
                            <w:right w:val="none" w:sz="0" w:space="0" w:color="auto"/>
                          </w:divBdr>
                        </w:div>
                        <w:div w:id="7602275">
                          <w:marLeft w:val="0"/>
                          <w:marRight w:val="0"/>
                          <w:marTop w:val="0"/>
                          <w:marBottom w:val="0"/>
                          <w:divBdr>
                            <w:top w:val="none" w:sz="0" w:space="0" w:color="auto"/>
                            <w:left w:val="none" w:sz="0" w:space="0" w:color="auto"/>
                            <w:bottom w:val="none" w:sz="0" w:space="0" w:color="auto"/>
                            <w:right w:val="none" w:sz="0" w:space="0" w:color="auto"/>
                          </w:divBdr>
                        </w:div>
                        <w:div w:id="1283533136">
                          <w:marLeft w:val="0"/>
                          <w:marRight w:val="0"/>
                          <w:marTop w:val="0"/>
                          <w:marBottom w:val="0"/>
                          <w:divBdr>
                            <w:top w:val="none" w:sz="0" w:space="0" w:color="auto"/>
                            <w:left w:val="none" w:sz="0" w:space="0" w:color="auto"/>
                            <w:bottom w:val="none" w:sz="0" w:space="0" w:color="auto"/>
                            <w:right w:val="none" w:sz="0" w:space="0" w:color="auto"/>
                          </w:divBdr>
                        </w:div>
                        <w:div w:id="1914510324">
                          <w:marLeft w:val="0"/>
                          <w:marRight w:val="0"/>
                          <w:marTop w:val="0"/>
                          <w:marBottom w:val="0"/>
                          <w:divBdr>
                            <w:top w:val="none" w:sz="0" w:space="0" w:color="auto"/>
                            <w:left w:val="none" w:sz="0" w:space="0" w:color="auto"/>
                            <w:bottom w:val="none" w:sz="0" w:space="0" w:color="auto"/>
                            <w:right w:val="none" w:sz="0" w:space="0" w:color="auto"/>
                          </w:divBdr>
                        </w:div>
                        <w:div w:id="1791126648">
                          <w:marLeft w:val="0"/>
                          <w:marRight w:val="0"/>
                          <w:marTop w:val="0"/>
                          <w:marBottom w:val="0"/>
                          <w:divBdr>
                            <w:top w:val="none" w:sz="0" w:space="0" w:color="auto"/>
                            <w:left w:val="none" w:sz="0" w:space="0" w:color="auto"/>
                            <w:bottom w:val="none" w:sz="0" w:space="0" w:color="auto"/>
                            <w:right w:val="none" w:sz="0" w:space="0" w:color="auto"/>
                          </w:divBdr>
                        </w:div>
                        <w:div w:id="1519008178">
                          <w:marLeft w:val="0"/>
                          <w:marRight w:val="0"/>
                          <w:marTop w:val="0"/>
                          <w:marBottom w:val="0"/>
                          <w:divBdr>
                            <w:top w:val="none" w:sz="0" w:space="0" w:color="auto"/>
                            <w:left w:val="none" w:sz="0" w:space="0" w:color="auto"/>
                            <w:bottom w:val="none" w:sz="0" w:space="0" w:color="auto"/>
                            <w:right w:val="none" w:sz="0" w:space="0" w:color="auto"/>
                          </w:divBdr>
                        </w:div>
                        <w:div w:id="147090074">
                          <w:marLeft w:val="0"/>
                          <w:marRight w:val="0"/>
                          <w:marTop w:val="0"/>
                          <w:marBottom w:val="0"/>
                          <w:divBdr>
                            <w:top w:val="none" w:sz="0" w:space="0" w:color="auto"/>
                            <w:left w:val="none" w:sz="0" w:space="0" w:color="auto"/>
                            <w:bottom w:val="none" w:sz="0" w:space="0" w:color="auto"/>
                            <w:right w:val="none" w:sz="0" w:space="0" w:color="auto"/>
                          </w:divBdr>
                        </w:div>
                        <w:div w:id="1090128174">
                          <w:marLeft w:val="0"/>
                          <w:marRight w:val="0"/>
                          <w:marTop w:val="0"/>
                          <w:marBottom w:val="0"/>
                          <w:divBdr>
                            <w:top w:val="none" w:sz="0" w:space="0" w:color="auto"/>
                            <w:left w:val="none" w:sz="0" w:space="0" w:color="auto"/>
                            <w:bottom w:val="none" w:sz="0" w:space="0" w:color="auto"/>
                            <w:right w:val="none" w:sz="0" w:space="0" w:color="auto"/>
                          </w:divBdr>
                        </w:div>
                        <w:div w:id="962266780">
                          <w:marLeft w:val="0"/>
                          <w:marRight w:val="0"/>
                          <w:marTop w:val="0"/>
                          <w:marBottom w:val="0"/>
                          <w:divBdr>
                            <w:top w:val="none" w:sz="0" w:space="0" w:color="auto"/>
                            <w:left w:val="none" w:sz="0" w:space="0" w:color="auto"/>
                            <w:bottom w:val="none" w:sz="0" w:space="0" w:color="auto"/>
                            <w:right w:val="none" w:sz="0" w:space="0" w:color="auto"/>
                          </w:divBdr>
                        </w:div>
                        <w:div w:id="710809167">
                          <w:marLeft w:val="0"/>
                          <w:marRight w:val="0"/>
                          <w:marTop w:val="0"/>
                          <w:marBottom w:val="0"/>
                          <w:divBdr>
                            <w:top w:val="none" w:sz="0" w:space="0" w:color="auto"/>
                            <w:left w:val="none" w:sz="0" w:space="0" w:color="auto"/>
                            <w:bottom w:val="none" w:sz="0" w:space="0" w:color="auto"/>
                            <w:right w:val="none" w:sz="0" w:space="0" w:color="auto"/>
                          </w:divBdr>
                        </w:div>
                        <w:div w:id="1468812284">
                          <w:marLeft w:val="0"/>
                          <w:marRight w:val="0"/>
                          <w:marTop w:val="0"/>
                          <w:marBottom w:val="0"/>
                          <w:divBdr>
                            <w:top w:val="none" w:sz="0" w:space="0" w:color="auto"/>
                            <w:left w:val="none" w:sz="0" w:space="0" w:color="auto"/>
                            <w:bottom w:val="none" w:sz="0" w:space="0" w:color="auto"/>
                            <w:right w:val="none" w:sz="0" w:space="0" w:color="auto"/>
                          </w:divBdr>
                        </w:div>
                        <w:div w:id="841969488">
                          <w:marLeft w:val="0"/>
                          <w:marRight w:val="0"/>
                          <w:marTop w:val="0"/>
                          <w:marBottom w:val="0"/>
                          <w:divBdr>
                            <w:top w:val="none" w:sz="0" w:space="0" w:color="auto"/>
                            <w:left w:val="none" w:sz="0" w:space="0" w:color="auto"/>
                            <w:bottom w:val="none" w:sz="0" w:space="0" w:color="auto"/>
                            <w:right w:val="none" w:sz="0" w:space="0" w:color="auto"/>
                          </w:divBdr>
                        </w:div>
                        <w:div w:id="18972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191185">
      <w:bodyDiv w:val="1"/>
      <w:marLeft w:val="0"/>
      <w:marRight w:val="0"/>
      <w:marTop w:val="0"/>
      <w:marBottom w:val="0"/>
      <w:divBdr>
        <w:top w:val="none" w:sz="0" w:space="0" w:color="auto"/>
        <w:left w:val="none" w:sz="0" w:space="0" w:color="auto"/>
        <w:bottom w:val="none" w:sz="0" w:space="0" w:color="auto"/>
        <w:right w:val="none" w:sz="0" w:space="0" w:color="auto"/>
      </w:divBdr>
      <w:divsChild>
        <w:div w:id="1186359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port.gov.uk/sections/your-council/data-protection/data-protection-privacy-not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D7615-F1DC-4C89-A12A-26E9F842F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Nicky</dc:creator>
  <cp:lastModifiedBy>Cannon, Patricia</cp:lastModifiedBy>
  <cp:revision>2</cp:revision>
  <cp:lastPrinted>2019-03-13T15:07:00Z</cp:lastPrinted>
  <dcterms:created xsi:type="dcterms:W3CDTF">2026-10-06T10:39:00Z</dcterms:created>
  <dcterms:modified xsi:type="dcterms:W3CDTF">2026-10-06T10:39:00Z</dcterms:modified>
</cp:coreProperties>
</file>